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8D236" w14:textId="77777777" w:rsidR="004D7C29" w:rsidRPr="0009378D" w:rsidRDefault="004D7C29" w:rsidP="00B2287D">
      <w:pPr>
        <w:pStyle w:val="NoSpacing"/>
      </w:pPr>
    </w:p>
    <w:p w14:paraId="5919480F" w14:textId="77777777" w:rsidR="00AA01A3" w:rsidRPr="0009378D" w:rsidRDefault="00AA01A3" w:rsidP="007138DA">
      <w:pPr>
        <w:pStyle w:val="ListParagraph"/>
        <w:ind w:left="419"/>
      </w:pPr>
    </w:p>
    <w:p w14:paraId="39EE5D76" w14:textId="77777777" w:rsidR="006B74E2" w:rsidRPr="0009378D" w:rsidRDefault="006B74E2" w:rsidP="007138DA">
      <w:pPr>
        <w:pStyle w:val="ListParagraph"/>
        <w:ind w:left="419"/>
      </w:pPr>
    </w:p>
    <w:p w14:paraId="088454EF" w14:textId="77777777" w:rsidR="006B74E2" w:rsidRPr="0009378D" w:rsidRDefault="006B74E2" w:rsidP="007138DA">
      <w:pPr>
        <w:pStyle w:val="ListParagraph"/>
        <w:ind w:left="419"/>
      </w:pPr>
    </w:p>
    <w:p w14:paraId="57BAF8DD" w14:textId="77777777" w:rsidR="00D5051C" w:rsidRPr="0009378D" w:rsidRDefault="000310E9" w:rsidP="007138DA">
      <w:pPr>
        <w:pStyle w:val="ListParagraph"/>
        <w:ind w:left="419"/>
        <w:rPr>
          <w:b/>
          <w:bCs/>
        </w:rPr>
      </w:pPr>
      <w:r w:rsidRPr="0009378D">
        <w:rPr>
          <w:b/>
          <w:bCs/>
          <w:lang w:val="bg"/>
        </w:rPr>
        <w:t>Послания към потребителите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593"/>
        <w:gridCol w:w="4338"/>
      </w:tblGrid>
      <w:tr w:rsidR="002A425D" w:rsidRPr="0009378D" w14:paraId="775F0355" w14:textId="77777777" w:rsidTr="00020748">
        <w:tc>
          <w:tcPr>
            <w:tcW w:w="4593" w:type="dxa"/>
          </w:tcPr>
          <w:p w14:paraId="3AEA1E49" w14:textId="77777777" w:rsidR="000813A6" w:rsidRPr="0009378D" w:rsidRDefault="000310E9" w:rsidP="007138DA">
            <w:pPr>
              <w:pStyle w:val="ListParagraph"/>
              <w:ind w:left="0"/>
              <w:rPr>
                <w:noProof/>
              </w:rPr>
            </w:pPr>
            <w:r w:rsidRPr="0009378D">
              <w:rPr>
                <w:noProof/>
              </w:rPr>
              <w:t>Images (please replace with the correct image/text) once created.</w:t>
            </w:r>
          </w:p>
        </w:tc>
        <w:tc>
          <w:tcPr>
            <w:tcW w:w="4338" w:type="dxa"/>
          </w:tcPr>
          <w:p w14:paraId="4298B4DB" w14:textId="77777777" w:rsidR="000813A6" w:rsidRPr="0009378D" w:rsidRDefault="000310E9" w:rsidP="007138DA">
            <w:pPr>
              <w:pStyle w:val="ListParagraph"/>
              <w:ind w:left="0"/>
              <w:rPr>
                <w:b/>
                <w:bCs/>
              </w:rPr>
            </w:pPr>
            <w:r w:rsidRPr="0009378D">
              <w:rPr>
                <w:b/>
                <w:bCs/>
              </w:rPr>
              <w:t>Texts</w:t>
            </w:r>
          </w:p>
        </w:tc>
      </w:tr>
      <w:tr w:rsidR="002A425D" w:rsidRPr="0009378D" w14:paraId="67577563" w14:textId="77777777" w:rsidTr="00020748">
        <w:tc>
          <w:tcPr>
            <w:tcW w:w="4593" w:type="dxa"/>
          </w:tcPr>
          <w:p w14:paraId="5F41F179" w14:textId="77777777" w:rsidR="00C620EC" w:rsidRPr="0009378D" w:rsidRDefault="00C620EC" w:rsidP="00C620EC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</w:t>
            </w:r>
            <w:r w:rsidRPr="0009378D">
              <w:rPr>
                <w:b/>
                <w:bCs/>
                <w:lang w:val="bg"/>
              </w:rPr>
              <w:t>:</w:t>
            </w:r>
          </w:p>
          <w:p w14:paraId="6983D0C5" w14:textId="77777777" w:rsidR="00C620EC" w:rsidRPr="0009378D" w:rsidRDefault="00C620EC" w:rsidP="00C620EC">
            <w:pPr>
              <w:pStyle w:val="ListParagraph"/>
              <w:ind w:left="0"/>
            </w:pPr>
            <w:r w:rsidRPr="0009378D">
              <w:rPr>
                <w:lang w:val="bg"/>
              </w:rPr>
              <w:t>#ProductGO</w:t>
            </w:r>
          </w:p>
          <w:p w14:paraId="00ED1732" w14:textId="77777777" w:rsidR="00C620EC" w:rsidRPr="0009378D" w:rsidRDefault="00C620EC" w:rsidP="00C620EC">
            <w:pPr>
              <w:pStyle w:val="ListParagraph"/>
              <w:ind w:left="0"/>
            </w:pPr>
            <w:r w:rsidRPr="000310E9">
              <w:rPr>
                <w:highlight w:val="yellow"/>
                <w:lang w:val="bg"/>
              </w:rPr>
              <w:t>Съхранявай вейповете далеч от деца</w:t>
            </w:r>
          </w:p>
          <w:p w14:paraId="130FC28D" w14:textId="57E6E354" w:rsidR="009648CA" w:rsidRPr="0009378D" w:rsidRDefault="009648CA" w:rsidP="007138DA">
            <w:pPr>
              <w:pStyle w:val="ListParagraph"/>
              <w:ind w:left="0"/>
            </w:pPr>
          </w:p>
        </w:tc>
        <w:tc>
          <w:tcPr>
            <w:tcW w:w="4338" w:type="dxa"/>
          </w:tcPr>
          <w:p w14:paraId="07FC5AB4" w14:textId="77777777" w:rsidR="001922AE" w:rsidRPr="0009378D" w:rsidRDefault="001922AE" w:rsidP="007138DA">
            <w:pPr>
              <w:pStyle w:val="ListParagraph"/>
              <w:ind w:left="0"/>
            </w:pPr>
          </w:p>
          <w:p w14:paraId="773067B4" w14:textId="77777777" w:rsidR="001922AE" w:rsidRPr="0009378D" w:rsidRDefault="000310E9" w:rsidP="007138DA">
            <w:pPr>
              <w:pStyle w:val="ListParagraph"/>
              <w:ind w:left="0"/>
              <w:rPr>
                <w:b/>
                <w:bCs/>
              </w:rPr>
            </w:pPr>
            <w:r w:rsidRPr="0009378D">
              <w:rPr>
                <w:b/>
                <w:bCs/>
                <w:lang w:val="bg"/>
              </w:rPr>
              <w:t>Meta</w:t>
            </w:r>
          </w:p>
          <w:p w14:paraId="17076D10" w14:textId="77777777" w:rsidR="00B6634A" w:rsidRPr="0009378D" w:rsidRDefault="000310E9" w:rsidP="007138DA">
            <w:pPr>
              <w:pStyle w:val="ListParagraph"/>
              <w:ind w:left="0"/>
              <w:rPr>
                <w:lang w:val="bg"/>
              </w:rPr>
            </w:pPr>
            <w:r w:rsidRPr="0009378D">
              <w:rPr>
                <w:rFonts w:cs="Segoe UI Emoji"/>
                <w:lang w:val="bg"/>
              </w:rPr>
              <w:t xml:space="preserve">Безопасността на децата е на първо място! </w:t>
            </w:r>
            <w:r w:rsidRPr="0009378D">
              <w:rPr>
                <w:rFonts w:ascii="Segoe UI Emoji" w:hAnsi="Segoe UI Emoji" w:cs="Segoe UI Emoji"/>
                <w:lang w:val="bg"/>
              </w:rPr>
              <w:t>🚭👶</w:t>
            </w:r>
            <w:r w:rsidRPr="0009378D">
              <w:rPr>
                <w:rFonts w:cs="Segoe UI Emoji"/>
                <w:lang w:val="bg"/>
              </w:rPr>
              <w:t xml:space="preserve"> Съхранявайте електронните цигари за еднократна употреба на места, недостъпни за деца. Уверете се, че децата не могат да включат вейпа случайно.</w:t>
            </w:r>
          </w:p>
          <w:p w14:paraId="12EFBE48" w14:textId="77777777" w:rsidR="003A1991" w:rsidRPr="0009378D" w:rsidRDefault="003A1991" w:rsidP="00037BC3">
            <w:pPr>
              <w:pStyle w:val="ListParagraph"/>
              <w:ind w:left="0"/>
              <w:rPr>
                <w:lang w:val="bg"/>
              </w:rPr>
            </w:pPr>
          </w:p>
          <w:p w14:paraId="12637DDE" w14:textId="77777777" w:rsidR="00037BC3" w:rsidRPr="0009378D" w:rsidRDefault="000310E9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09378D">
              <w:rPr>
                <w:rFonts w:cs="Segoe UI Emoji"/>
                <w:lang w:val="bg"/>
              </w:rPr>
              <w:t xml:space="preserve">Научете повече за основните проблеми с еднократните продукти тук. </w:t>
            </w:r>
            <w:r w:rsidRPr="0009378D">
              <w:rPr>
                <w:rFonts w:ascii="Segoe UI Emoji" w:hAnsi="Segoe UI Emoji" w:cs="Segoe UI Emoji"/>
                <w:lang w:val="bg"/>
              </w:rPr>
              <w:t>🛡️</w:t>
            </w:r>
          </w:p>
          <w:p w14:paraId="0DE0597C" w14:textId="77777777" w:rsidR="00B6634A" w:rsidRPr="0009378D" w:rsidRDefault="000310E9" w:rsidP="00135553">
            <w:pPr>
              <w:pStyle w:val="ListParagraph"/>
              <w:ind w:left="0"/>
            </w:pPr>
            <w:r w:rsidRPr="0009378D">
              <w:rPr>
                <w:lang w:val="bg"/>
              </w:rPr>
              <w:t xml:space="preserve">#ProductGO </w:t>
            </w:r>
          </w:p>
          <w:p w14:paraId="72D5A77C" w14:textId="77777777" w:rsidR="00635218" w:rsidRPr="0009378D" w:rsidRDefault="000310E9" w:rsidP="00635218">
            <w:pPr>
              <w:pStyle w:val="ListParagraph"/>
              <w:ind w:left="0"/>
            </w:pPr>
            <w:proofErr w:type="gramStart"/>
            <w:r w:rsidRPr="0009378D">
              <w:rPr>
                <w:rFonts w:ascii="Segoe UI Symbol" w:hAnsi="Segoe UI Symbol" w:cs="Segoe UI Symbol"/>
                <w:highlight w:val="yellow"/>
              </w:rPr>
              <w:t>🛈</w:t>
            </w:r>
            <w:r w:rsidRPr="0009378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09378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9873E28" w14:textId="77777777" w:rsidR="005F3094" w:rsidRPr="0009378D" w:rsidRDefault="005F3094" w:rsidP="005C72A2">
            <w:pPr>
              <w:pStyle w:val="ListParagraph"/>
              <w:ind w:left="0"/>
            </w:pPr>
          </w:p>
          <w:p w14:paraId="24682C9F" w14:textId="77777777" w:rsidR="003A1991" w:rsidRPr="0009378D" w:rsidRDefault="000310E9" w:rsidP="005C72A2">
            <w:pPr>
              <w:pStyle w:val="ListParagraph"/>
              <w:ind w:left="0"/>
              <w:rPr>
                <w:b/>
                <w:bCs/>
              </w:rPr>
            </w:pPr>
            <w:r w:rsidRPr="0009378D">
              <w:rPr>
                <w:b/>
                <w:bCs/>
                <w:lang w:val="bg"/>
              </w:rPr>
              <w:t>Instagram</w:t>
            </w:r>
          </w:p>
          <w:p w14:paraId="4B848A0E" w14:textId="77777777" w:rsidR="003A1991" w:rsidRPr="0009378D" w:rsidRDefault="000310E9">
            <w:pPr>
              <w:spacing w:after="43"/>
              <w:rPr>
                <w:rFonts w:ascii="Segoe UI Emoji" w:hAnsi="Segoe UI Emoji" w:cs="Segoe UI Emoji"/>
              </w:rPr>
            </w:pPr>
            <w:r w:rsidRPr="0009378D">
              <w:rPr>
                <w:rFonts w:cs="Segoe UI Emoji"/>
                <w:lang w:val="bg"/>
              </w:rPr>
              <w:t xml:space="preserve">Безопасността е на първо място: </w:t>
            </w:r>
            <w:r w:rsidRPr="0009378D">
              <w:rPr>
                <w:rFonts w:ascii="Segoe UI Emoji" w:hAnsi="Segoe UI Emoji" w:cs="Segoe UI Emoji"/>
                <w:lang w:val="bg"/>
              </w:rPr>
              <w:t>🚫👶</w:t>
            </w:r>
            <w:r w:rsidRPr="0009378D">
              <w:rPr>
                <w:rFonts w:cs="Segoe UI Emoji"/>
                <w:lang w:val="bg"/>
              </w:rPr>
              <w:t xml:space="preserve"> Електронните цигари са направени така, че да изглеждат привлекателни и могат да бъдат изкушаващи за игра. Уверете се, че децата не могат да включат вейпа случайно. Научете повече за основните проблеми, свързани с електронните цигари за еднократна употреба, тук. </w:t>
            </w:r>
            <w:r w:rsidRPr="0009378D">
              <w:rPr>
                <w:rFonts w:ascii="Segoe UI Emoji" w:hAnsi="Segoe UI Emoji" w:cs="Segoe UI Emoji"/>
                <w:lang w:val="bg"/>
              </w:rPr>
              <w:t>🛡️</w:t>
            </w:r>
          </w:p>
          <w:p w14:paraId="36B12110" w14:textId="77777777" w:rsidR="003A1991" w:rsidRPr="0009378D" w:rsidRDefault="000310E9" w:rsidP="003A1991">
            <w:pPr>
              <w:pStyle w:val="ListParagraph"/>
              <w:ind w:left="0"/>
            </w:pPr>
            <w:r w:rsidRPr="0009378D">
              <w:rPr>
                <w:lang w:val="bg"/>
              </w:rPr>
              <w:t xml:space="preserve">#ProductGo </w:t>
            </w:r>
          </w:p>
          <w:p w14:paraId="444E44D2" w14:textId="77777777" w:rsidR="00635218" w:rsidRPr="0009378D" w:rsidRDefault="000310E9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09378D">
              <w:rPr>
                <w:rFonts w:ascii="Segoe UI Symbol" w:hAnsi="Segoe UI Symbol" w:cs="Segoe UI Symbol"/>
                <w:highlight w:val="yellow"/>
              </w:rPr>
              <w:t>🛈</w:t>
            </w:r>
            <w:r w:rsidRPr="0009378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09378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9B2F63F" w14:textId="77777777" w:rsidR="003A1991" w:rsidRPr="0009378D" w:rsidRDefault="003A1991" w:rsidP="003A1991">
            <w:pPr>
              <w:pStyle w:val="ListParagraph"/>
              <w:ind w:left="0"/>
            </w:pPr>
          </w:p>
          <w:p w14:paraId="319D8D14" w14:textId="77777777" w:rsidR="003A1991" w:rsidRPr="0009378D" w:rsidRDefault="003A1991" w:rsidP="003A1991">
            <w:pPr>
              <w:pStyle w:val="ListParagraph"/>
              <w:ind w:left="0"/>
            </w:pPr>
          </w:p>
          <w:p w14:paraId="043A08F8" w14:textId="77777777" w:rsidR="003A1991" w:rsidRPr="0009378D" w:rsidRDefault="003A1991" w:rsidP="005C72A2">
            <w:pPr>
              <w:pStyle w:val="ListParagraph"/>
              <w:ind w:left="0"/>
            </w:pPr>
          </w:p>
          <w:p w14:paraId="4176B742" w14:textId="77777777" w:rsidR="003A1991" w:rsidRPr="0009378D" w:rsidRDefault="003A1991" w:rsidP="005C72A2">
            <w:pPr>
              <w:pStyle w:val="ListParagraph"/>
              <w:ind w:left="0"/>
            </w:pPr>
          </w:p>
          <w:p w14:paraId="02613C6B" w14:textId="77777777" w:rsidR="003A1991" w:rsidRPr="0009378D" w:rsidRDefault="003A1991" w:rsidP="005C72A2">
            <w:pPr>
              <w:pStyle w:val="ListParagraph"/>
              <w:ind w:left="0"/>
            </w:pPr>
          </w:p>
        </w:tc>
      </w:tr>
      <w:tr w:rsidR="002A425D" w:rsidRPr="0009378D" w14:paraId="1BA9BC9A" w14:textId="77777777" w:rsidTr="00020748">
        <w:tc>
          <w:tcPr>
            <w:tcW w:w="4593" w:type="dxa"/>
          </w:tcPr>
          <w:p w14:paraId="3068B621" w14:textId="77777777" w:rsidR="00C620EC" w:rsidRPr="0009378D" w:rsidRDefault="00C620EC" w:rsidP="00C620EC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lastRenderedPageBreak/>
              <w:t>For the image</w:t>
            </w:r>
            <w:r w:rsidRPr="0009378D">
              <w:rPr>
                <w:b/>
                <w:bCs/>
                <w:lang w:val="bg"/>
              </w:rPr>
              <w:t>:</w:t>
            </w:r>
          </w:p>
          <w:p w14:paraId="3C1FE5B5" w14:textId="77777777" w:rsidR="00C620EC" w:rsidRPr="0009378D" w:rsidRDefault="00C620EC" w:rsidP="00C620EC">
            <w:pPr>
              <w:spacing w:after="43"/>
            </w:pPr>
            <w:r w:rsidRPr="0009378D">
              <w:rPr>
                <w:lang w:val="bg"/>
              </w:rPr>
              <w:t>#ProductGO</w:t>
            </w:r>
          </w:p>
          <w:p w14:paraId="2EBC22CD" w14:textId="77777777" w:rsidR="00C620EC" w:rsidRPr="0009378D" w:rsidRDefault="00C620EC" w:rsidP="00C620EC">
            <w:pPr>
              <w:spacing w:after="43"/>
            </w:pPr>
            <w:r w:rsidRPr="000310E9">
              <w:rPr>
                <w:highlight w:val="yellow"/>
                <w:lang w:val="bg"/>
              </w:rPr>
              <w:t>Знай какво пушиш!</w:t>
            </w:r>
          </w:p>
          <w:p w14:paraId="213F50BA" w14:textId="43F8873B" w:rsidR="009648CA" w:rsidRPr="0009378D" w:rsidRDefault="009648CA" w:rsidP="007138DA">
            <w:pPr>
              <w:pStyle w:val="ListParagraph"/>
              <w:ind w:left="0"/>
            </w:pPr>
          </w:p>
        </w:tc>
        <w:tc>
          <w:tcPr>
            <w:tcW w:w="4338" w:type="dxa"/>
          </w:tcPr>
          <w:p w14:paraId="73C50823" w14:textId="77777777" w:rsidR="002A3626" w:rsidRPr="0009378D" w:rsidRDefault="000310E9" w:rsidP="00C709E2">
            <w:pPr>
              <w:spacing w:after="43"/>
              <w:rPr>
                <w:b/>
                <w:bCs/>
              </w:rPr>
            </w:pPr>
            <w:r w:rsidRPr="0009378D">
              <w:rPr>
                <w:b/>
                <w:bCs/>
                <w:lang w:val="bg"/>
              </w:rPr>
              <w:t>Meta</w:t>
            </w:r>
          </w:p>
          <w:p w14:paraId="68D62A83" w14:textId="77777777" w:rsidR="009648CA" w:rsidRPr="0009378D" w:rsidRDefault="000310E9" w:rsidP="00094638">
            <w:pPr>
              <w:spacing w:after="43"/>
              <w:rPr>
                <w:lang w:val="bg"/>
              </w:rPr>
            </w:pPr>
            <w:r w:rsidRPr="0009378D">
              <w:rPr>
                <w:rFonts w:cs="Segoe UI Emoji"/>
                <w:lang w:val="bg"/>
              </w:rPr>
              <w:t xml:space="preserve">Поставете здравето си на първо място. </w:t>
            </w:r>
            <w:r w:rsidRPr="0009378D">
              <w:rPr>
                <w:rFonts w:ascii="Segoe UI Emoji" w:hAnsi="Segoe UI Emoji" w:cs="Segoe UI Emoji"/>
                <w:lang w:val="bg"/>
              </w:rPr>
              <w:t>🔍</w:t>
            </w:r>
            <w:r w:rsidRPr="0009378D">
              <w:rPr>
                <w:rFonts w:cs="Segoe UI Emoji"/>
                <w:lang w:val="bg"/>
              </w:rPr>
              <w:t xml:space="preserve"> Купувайте само вейпове за еднократна употреба, които отговарят на правилата на ЕС. </w:t>
            </w:r>
            <w:r w:rsidRPr="0009378D">
              <w:rPr>
                <w:rFonts w:ascii="Segoe UI Emoji" w:hAnsi="Segoe UI Emoji" w:cs="Segoe UI Emoji"/>
                <w:lang w:val="bg"/>
              </w:rPr>
              <w:t>💪</w:t>
            </w:r>
            <w:r w:rsidRPr="0009378D">
              <w:rPr>
                <w:rFonts w:cs="Segoe UI Emoji"/>
                <w:lang w:val="bg"/>
              </w:rPr>
              <w:t xml:space="preserve"> </w:t>
            </w:r>
          </w:p>
          <w:p w14:paraId="7B29D0E8" w14:textId="77777777" w:rsidR="00E800E0" w:rsidRPr="0009378D" w:rsidRDefault="00E800E0" w:rsidP="00094638">
            <w:pPr>
              <w:spacing w:after="43"/>
              <w:rPr>
                <w:lang w:val="bg"/>
              </w:rPr>
            </w:pPr>
          </w:p>
          <w:p w14:paraId="0E405503" w14:textId="77777777" w:rsidR="00C96A5F" w:rsidRPr="0009378D" w:rsidRDefault="000310E9" w:rsidP="49330596">
            <w:pPr>
              <w:spacing w:after="43"/>
              <w:rPr>
                <w:rFonts w:ascii="Segoe UI Emoji" w:hAnsi="Segoe UI Emoji" w:cs="Segoe UI Emoji"/>
                <w:lang w:val="bg"/>
              </w:rPr>
            </w:pPr>
            <w:r w:rsidRPr="0009378D">
              <w:rPr>
                <w:rFonts w:cs="Segoe UI Emoji"/>
                <w:lang w:val="bg"/>
              </w:rPr>
              <w:t>Научете повече за основните проблеми с продуктите за еднократна употреба тук.</w:t>
            </w:r>
            <w:r w:rsidRPr="0009378D">
              <w:rPr>
                <w:rFonts w:ascii="Segoe UI Emoji" w:hAnsi="Segoe UI Emoji" w:cs="Segoe UI Emoji"/>
                <w:lang w:val="bg"/>
              </w:rPr>
              <w:t>🛡️</w:t>
            </w:r>
          </w:p>
          <w:p w14:paraId="550A09F6" w14:textId="77777777" w:rsidR="00C96A5F" w:rsidRPr="0009378D" w:rsidRDefault="000310E9" w:rsidP="00C96A5F">
            <w:pPr>
              <w:pStyle w:val="ListParagraph"/>
              <w:ind w:left="0"/>
            </w:pPr>
            <w:r w:rsidRPr="0009378D">
              <w:rPr>
                <w:lang w:val="bg"/>
              </w:rPr>
              <w:t xml:space="preserve">#ProductGo </w:t>
            </w:r>
          </w:p>
          <w:p w14:paraId="7D2D1335" w14:textId="77777777" w:rsidR="00C96A5F" w:rsidRPr="0009378D" w:rsidRDefault="000310E9" w:rsidP="00C96A5F">
            <w:pPr>
              <w:pStyle w:val="ListParagraph"/>
              <w:ind w:left="0"/>
            </w:pPr>
            <w:proofErr w:type="gramStart"/>
            <w:r w:rsidRPr="0009378D">
              <w:rPr>
                <w:rFonts w:ascii="Segoe UI Symbol" w:hAnsi="Segoe UI Symbol" w:cs="Segoe UI Symbol"/>
                <w:highlight w:val="yellow"/>
              </w:rPr>
              <w:t>🛈</w:t>
            </w:r>
            <w:r w:rsidRPr="0009378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09378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546C739" w14:textId="77777777" w:rsidR="002834DA" w:rsidRPr="0009378D" w:rsidRDefault="002834DA" w:rsidP="00C96A5F">
            <w:pPr>
              <w:pStyle w:val="ListParagraph"/>
              <w:ind w:left="0"/>
            </w:pPr>
          </w:p>
          <w:p w14:paraId="4755AFFF" w14:textId="77777777" w:rsidR="00E63303" w:rsidRPr="0009378D" w:rsidRDefault="000310E9" w:rsidP="00E63303">
            <w:pPr>
              <w:pStyle w:val="ListParagraph"/>
              <w:ind w:left="0"/>
              <w:rPr>
                <w:b/>
                <w:bCs/>
              </w:rPr>
            </w:pPr>
            <w:r w:rsidRPr="0009378D">
              <w:rPr>
                <w:b/>
                <w:bCs/>
                <w:lang w:val="bg"/>
              </w:rPr>
              <w:t>Instagram</w:t>
            </w:r>
          </w:p>
          <w:p w14:paraId="3D4D9EC1" w14:textId="77777777" w:rsidR="002834DA" w:rsidRPr="0009378D" w:rsidRDefault="000310E9" w:rsidP="00C96A5F">
            <w:pPr>
              <w:pStyle w:val="ListParagraph"/>
              <w:ind w:left="0"/>
              <w:rPr>
                <w:lang w:val="bg"/>
              </w:rPr>
            </w:pPr>
            <w:r w:rsidRPr="0009378D">
              <w:rPr>
                <w:rFonts w:cs="Segoe UI Emoji"/>
                <w:lang w:val="bg"/>
              </w:rPr>
              <w:t xml:space="preserve">Вейпвай безопасно! </w:t>
            </w:r>
            <w:r w:rsidRPr="0009378D">
              <w:rPr>
                <w:rFonts w:ascii="Segoe UI Emoji" w:hAnsi="Segoe UI Emoji" w:cs="Segoe UI Emoji"/>
                <w:lang w:val="bg"/>
              </w:rPr>
              <w:t>🚭🔍</w:t>
            </w:r>
            <w:r w:rsidRPr="0009378D">
              <w:rPr>
                <w:rFonts w:cs="Segoe UI Emoji"/>
                <w:lang w:val="bg"/>
              </w:rPr>
              <w:t xml:space="preserve"> Преди да дръпнете глътка от своя вейп за еднократна употреба, проверете дали нивата на никотин отговарят на правилата на ЕС. </w:t>
            </w:r>
            <w:r w:rsidRPr="0009378D">
              <w:rPr>
                <w:rFonts w:ascii="Segoe UI Emoji" w:hAnsi="Segoe UI Emoji" w:cs="Segoe UI Emoji"/>
                <w:lang w:val="bg"/>
              </w:rPr>
              <w:t>💪</w:t>
            </w:r>
            <w:r w:rsidRPr="0009378D">
              <w:rPr>
                <w:rFonts w:cs="Segoe UI Emoji"/>
                <w:lang w:val="bg"/>
              </w:rPr>
              <w:t xml:space="preserve"> </w:t>
            </w:r>
          </w:p>
          <w:p w14:paraId="65D03923" w14:textId="77777777" w:rsidR="00E8642C" w:rsidRPr="0009378D" w:rsidRDefault="000310E9" w:rsidP="00E8642C">
            <w:pPr>
              <w:spacing w:after="43"/>
            </w:pPr>
            <w:r w:rsidRPr="0009378D">
              <w:rPr>
                <w:rFonts w:cs="Segoe UI Emoji"/>
                <w:lang w:val="bg"/>
              </w:rPr>
              <w:t xml:space="preserve">Научете повече за основните проблеми с еднократните продукти тук. </w:t>
            </w:r>
            <w:r w:rsidRPr="0009378D">
              <w:rPr>
                <w:rFonts w:ascii="Segoe UI Emoji" w:hAnsi="Segoe UI Emoji" w:cs="Segoe UI Emoji"/>
                <w:lang w:val="bg"/>
              </w:rPr>
              <w:t>🛡️</w:t>
            </w:r>
          </w:p>
          <w:p w14:paraId="002CEA8E" w14:textId="77777777" w:rsidR="00E8642C" w:rsidRPr="0009378D" w:rsidRDefault="000310E9" w:rsidP="00E8642C">
            <w:pPr>
              <w:pStyle w:val="ListParagraph"/>
              <w:ind w:left="0"/>
            </w:pPr>
            <w:r w:rsidRPr="0009378D">
              <w:rPr>
                <w:lang w:val="bg"/>
              </w:rPr>
              <w:t xml:space="preserve">#ProductGo </w:t>
            </w:r>
          </w:p>
          <w:p w14:paraId="562F0035" w14:textId="77777777" w:rsidR="00635218" w:rsidRPr="0009378D" w:rsidRDefault="000310E9" w:rsidP="00635218">
            <w:pPr>
              <w:pStyle w:val="ListParagraph"/>
              <w:ind w:left="0"/>
            </w:pPr>
            <w:proofErr w:type="gramStart"/>
            <w:r w:rsidRPr="0009378D">
              <w:rPr>
                <w:rFonts w:ascii="Segoe UI Symbol" w:hAnsi="Segoe UI Symbol" w:cs="Segoe UI Symbol"/>
                <w:highlight w:val="yellow"/>
              </w:rPr>
              <w:t>🛈</w:t>
            </w:r>
            <w:r w:rsidRPr="0009378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09378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6427DB0D" w14:textId="77777777" w:rsidR="00C96A5F" w:rsidRPr="0009378D" w:rsidRDefault="00C96A5F" w:rsidP="00094638">
            <w:pPr>
              <w:spacing w:after="43"/>
            </w:pPr>
          </w:p>
          <w:p w14:paraId="680B7C3A" w14:textId="77777777" w:rsidR="00E800E0" w:rsidRPr="0009378D" w:rsidRDefault="00E800E0" w:rsidP="00094638">
            <w:pPr>
              <w:spacing w:after="43"/>
            </w:pPr>
          </w:p>
        </w:tc>
      </w:tr>
      <w:tr w:rsidR="002A425D" w:rsidRPr="0009378D" w14:paraId="69DF6255" w14:textId="77777777" w:rsidTr="00020748">
        <w:tc>
          <w:tcPr>
            <w:tcW w:w="4593" w:type="dxa"/>
          </w:tcPr>
          <w:p w14:paraId="760E4DBF" w14:textId="77777777" w:rsidR="00C620EC" w:rsidRPr="0009378D" w:rsidRDefault="00C620EC" w:rsidP="00C620EC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</w:t>
            </w:r>
            <w:r w:rsidRPr="0009378D">
              <w:rPr>
                <w:b/>
                <w:bCs/>
                <w:lang w:val="bg"/>
              </w:rPr>
              <w:t>:</w:t>
            </w:r>
          </w:p>
          <w:p w14:paraId="1DC99D76" w14:textId="77777777" w:rsidR="00C620EC" w:rsidRPr="0009378D" w:rsidRDefault="00C620EC" w:rsidP="00C620EC">
            <w:pPr>
              <w:spacing w:after="43"/>
            </w:pPr>
            <w:r w:rsidRPr="0009378D">
              <w:rPr>
                <w:lang w:val="bg"/>
              </w:rPr>
              <w:t>#ProductGO</w:t>
            </w:r>
          </w:p>
          <w:p w14:paraId="5AAA821F" w14:textId="77777777" w:rsidR="00C620EC" w:rsidRPr="0009378D" w:rsidRDefault="00C620EC" w:rsidP="00C620EC">
            <w:pPr>
              <w:spacing w:after="43"/>
            </w:pPr>
            <w:r w:rsidRPr="000310E9">
              <w:rPr>
                <w:highlight w:val="yellow"/>
                <w:lang w:val="bg"/>
              </w:rPr>
              <w:t>Чети етикета!</w:t>
            </w:r>
            <w:r w:rsidRPr="0009378D">
              <w:rPr>
                <w:lang w:val="bg"/>
              </w:rPr>
              <w:t xml:space="preserve"> </w:t>
            </w:r>
          </w:p>
          <w:p w14:paraId="59B51944" w14:textId="2ABED56C" w:rsidR="009648CA" w:rsidRPr="0009378D" w:rsidRDefault="009648CA" w:rsidP="007138DA">
            <w:pPr>
              <w:pStyle w:val="ListParagraph"/>
              <w:ind w:left="0"/>
            </w:pPr>
          </w:p>
        </w:tc>
        <w:tc>
          <w:tcPr>
            <w:tcW w:w="4338" w:type="dxa"/>
          </w:tcPr>
          <w:p w14:paraId="12D2A2B2" w14:textId="77777777" w:rsidR="00442AFE" w:rsidRPr="0009378D" w:rsidRDefault="000310E9" w:rsidP="00F53A25">
            <w:pPr>
              <w:spacing w:after="43"/>
              <w:rPr>
                <w:b/>
                <w:bCs/>
              </w:rPr>
            </w:pPr>
            <w:r w:rsidRPr="0009378D">
              <w:rPr>
                <w:b/>
                <w:bCs/>
                <w:lang w:val="bg"/>
              </w:rPr>
              <w:t>Meta</w:t>
            </w:r>
          </w:p>
          <w:p w14:paraId="35B839D8" w14:textId="77777777" w:rsidR="00BE1EEF" w:rsidRPr="0009378D" w:rsidRDefault="000310E9" w:rsidP="00BE1EEF">
            <w:pPr>
              <w:spacing w:before="240" w:after="43"/>
              <w:rPr>
                <w:lang w:val="bg"/>
              </w:rPr>
            </w:pPr>
            <w:r w:rsidRPr="0009378D">
              <w:rPr>
                <w:rFonts w:ascii="Segoe UI Emoji" w:hAnsi="Segoe UI Emoji" w:cs="Segoe UI Emoji"/>
                <w:lang w:val="bg"/>
              </w:rPr>
              <w:t>🔖</w:t>
            </w:r>
            <w:r w:rsidRPr="0009378D">
              <w:rPr>
                <w:rFonts w:cs="Segoe UI Emoji"/>
                <w:lang w:val="bg"/>
              </w:rPr>
              <w:t xml:space="preserve"> Винаги четете етикета на електронната си цигара за еднократна употреба. Ако продуктът не съдържа предупреждения на вашия език, не го купувайте.</w:t>
            </w:r>
            <w:r w:rsidRPr="0009378D">
              <w:rPr>
                <w:rFonts w:ascii="Segoe UI Emoji" w:hAnsi="Segoe UI Emoji" w:cs="Segoe UI Emoji"/>
                <w:lang w:val="bg"/>
              </w:rPr>
              <w:t xml:space="preserve"> 🚫</w:t>
            </w:r>
            <w:r w:rsidRPr="0009378D">
              <w:rPr>
                <w:rFonts w:cs="Segoe UI Emoji"/>
                <w:lang w:val="bg"/>
              </w:rPr>
              <w:t xml:space="preserve"> Предупрежденията са законово изискване и едно неспазване може да бъде последвано от други.</w:t>
            </w:r>
          </w:p>
          <w:p w14:paraId="778FD4C4" w14:textId="77777777" w:rsidR="001803F0" w:rsidRPr="0009378D" w:rsidRDefault="001803F0" w:rsidP="001803F0">
            <w:pPr>
              <w:spacing w:after="43"/>
              <w:rPr>
                <w:lang w:val="bg"/>
              </w:rPr>
            </w:pPr>
          </w:p>
          <w:p w14:paraId="63E25BB0" w14:textId="77777777" w:rsidR="001803F0" w:rsidRPr="0009378D" w:rsidRDefault="000310E9" w:rsidP="001803F0">
            <w:pPr>
              <w:spacing w:after="43"/>
            </w:pPr>
            <w:r w:rsidRPr="0009378D">
              <w:rPr>
                <w:rFonts w:cs="Segoe UI Emoji"/>
                <w:lang w:val="bg"/>
              </w:rPr>
              <w:t xml:space="preserve">Научете повече за основните проблеми, свързани с електронните </w:t>
            </w:r>
            <w:r w:rsidRPr="0009378D">
              <w:rPr>
                <w:rFonts w:cs="Segoe UI Emoji"/>
                <w:lang w:val="bg"/>
              </w:rPr>
              <w:lastRenderedPageBreak/>
              <w:t>цигари за еднократна употреба, тук.</w:t>
            </w:r>
            <w:r w:rsidRPr="0009378D">
              <w:rPr>
                <w:rFonts w:ascii="Segoe UI Emoji" w:hAnsi="Segoe UI Emoji" w:cs="Segoe UI Emoji"/>
                <w:lang w:val="bg"/>
              </w:rPr>
              <w:t xml:space="preserve"> 🛡️</w:t>
            </w:r>
          </w:p>
          <w:p w14:paraId="7DE44BC5" w14:textId="77777777" w:rsidR="001803F0" w:rsidRPr="0009378D" w:rsidRDefault="000310E9" w:rsidP="001803F0">
            <w:pPr>
              <w:pStyle w:val="ListParagraph"/>
              <w:ind w:left="0"/>
            </w:pPr>
            <w:r w:rsidRPr="0009378D">
              <w:rPr>
                <w:lang w:val="bg"/>
              </w:rPr>
              <w:t xml:space="preserve">#ProductGo </w:t>
            </w:r>
          </w:p>
          <w:p w14:paraId="3A3BC6CB" w14:textId="77777777" w:rsidR="00635218" w:rsidRPr="0009378D" w:rsidRDefault="000310E9" w:rsidP="00635218">
            <w:pPr>
              <w:pStyle w:val="ListParagraph"/>
              <w:ind w:left="0"/>
            </w:pPr>
            <w:proofErr w:type="gramStart"/>
            <w:r w:rsidRPr="0009378D">
              <w:rPr>
                <w:rFonts w:ascii="Segoe UI Symbol" w:hAnsi="Segoe UI Symbol" w:cs="Segoe UI Symbol"/>
                <w:highlight w:val="yellow"/>
              </w:rPr>
              <w:t>🛈</w:t>
            </w:r>
            <w:r w:rsidRPr="0009378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09378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24627E6" w14:textId="77777777" w:rsidR="001803F0" w:rsidRPr="0009378D" w:rsidRDefault="001803F0" w:rsidP="001803F0">
            <w:pPr>
              <w:pStyle w:val="ListParagraph"/>
              <w:ind w:left="0"/>
            </w:pPr>
          </w:p>
          <w:p w14:paraId="78756756" w14:textId="77777777" w:rsidR="008F3F4A" w:rsidRPr="0009378D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4B0A44B4" w14:textId="77777777" w:rsidR="008F3F4A" w:rsidRPr="0009378D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63FA8DF9" w14:textId="77777777" w:rsidR="008F3F4A" w:rsidRPr="0009378D" w:rsidRDefault="000310E9" w:rsidP="008F3F4A">
            <w:pPr>
              <w:pStyle w:val="ListParagraph"/>
              <w:ind w:left="0"/>
              <w:rPr>
                <w:b/>
                <w:bCs/>
              </w:rPr>
            </w:pPr>
            <w:r w:rsidRPr="0009378D">
              <w:rPr>
                <w:b/>
                <w:bCs/>
                <w:lang w:val="bg"/>
              </w:rPr>
              <w:t>Instagram</w:t>
            </w:r>
          </w:p>
          <w:p w14:paraId="1E256878" w14:textId="77777777" w:rsidR="00C709E2" w:rsidRPr="0009378D" w:rsidRDefault="000310E9" w:rsidP="002834DA">
            <w:pPr>
              <w:spacing w:before="240" w:after="43"/>
              <w:rPr>
                <w:rFonts w:ascii="Segoe UI Emoji" w:hAnsi="Segoe UI Emoji" w:cs="Segoe UI Emoji"/>
                <w:lang w:val="bg"/>
              </w:rPr>
            </w:pPr>
            <w:r w:rsidRPr="0009378D">
              <w:rPr>
                <w:rFonts w:cs="Segoe UI Emoji"/>
                <w:lang w:val="bg"/>
              </w:rPr>
              <w:t xml:space="preserve">Правете информиран избор. Ако еднократният вейп няма </w:t>
            </w:r>
            <w:r w:rsidRPr="0009378D">
              <w:rPr>
                <w:rFonts w:ascii="Segoe UI Emoji" w:hAnsi="Segoe UI Emoji" w:cs="Segoe UI Emoji"/>
                <w:lang w:val="bg"/>
              </w:rPr>
              <w:t>🚫</w:t>
            </w:r>
            <w:r w:rsidRPr="0009378D">
              <w:rPr>
                <w:rFonts w:cs="Segoe UI Emoji"/>
                <w:lang w:val="bg"/>
              </w:rPr>
              <w:t xml:space="preserve"> предупреждения и друга информация на вашия език, не го купувайте. Предупрежденията са законово изискване и една грешка може да бъде придружена от други. </w:t>
            </w:r>
            <w:r w:rsidRPr="0009378D">
              <w:rPr>
                <w:rFonts w:ascii="Segoe UI Emoji" w:hAnsi="Segoe UI Emoji" w:cs="Segoe UI Emoji"/>
                <w:lang w:val="bg"/>
              </w:rPr>
              <w:t>📋</w:t>
            </w:r>
          </w:p>
          <w:p w14:paraId="1C25835C" w14:textId="77777777" w:rsidR="008F3F4A" w:rsidRPr="0009378D" w:rsidRDefault="008F3F4A" w:rsidP="008F3F4A">
            <w:pPr>
              <w:spacing w:after="43"/>
              <w:rPr>
                <w:lang w:val="bg"/>
              </w:rPr>
            </w:pPr>
          </w:p>
          <w:p w14:paraId="662D2A00" w14:textId="77777777" w:rsidR="008F3F4A" w:rsidRPr="0009378D" w:rsidRDefault="000310E9" w:rsidP="008F3F4A">
            <w:pPr>
              <w:spacing w:after="43"/>
            </w:pPr>
            <w:r w:rsidRPr="0009378D">
              <w:rPr>
                <w:rFonts w:cs="Segoe UI Emoji"/>
                <w:lang w:val="bg"/>
              </w:rPr>
              <w:t>Научете повече за основните проблеми с еднократните продукти тук.</w:t>
            </w:r>
            <w:r w:rsidRPr="0009378D">
              <w:rPr>
                <w:rFonts w:ascii="Segoe UI Emoji" w:hAnsi="Segoe UI Emoji" w:cs="Segoe UI Emoji"/>
                <w:lang w:val="bg"/>
              </w:rPr>
              <w:t xml:space="preserve"> 🛡️</w:t>
            </w:r>
          </w:p>
          <w:p w14:paraId="6DB12A13" w14:textId="77777777" w:rsidR="008F3F4A" w:rsidRPr="0009378D" w:rsidRDefault="000310E9" w:rsidP="008F3F4A">
            <w:pPr>
              <w:pStyle w:val="ListParagraph"/>
              <w:ind w:left="0"/>
            </w:pPr>
            <w:r w:rsidRPr="0009378D">
              <w:rPr>
                <w:lang w:val="bg"/>
              </w:rPr>
              <w:t xml:space="preserve">#ProductGo </w:t>
            </w:r>
          </w:p>
          <w:p w14:paraId="40A80035" w14:textId="77777777" w:rsidR="00635218" w:rsidRPr="0009378D" w:rsidRDefault="000310E9" w:rsidP="00635218">
            <w:pPr>
              <w:pStyle w:val="ListParagraph"/>
              <w:ind w:left="0"/>
            </w:pPr>
            <w:proofErr w:type="gramStart"/>
            <w:r w:rsidRPr="0009378D">
              <w:rPr>
                <w:rFonts w:ascii="Segoe UI Symbol" w:hAnsi="Segoe UI Symbol" w:cs="Segoe UI Symbol"/>
                <w:highlight w:val="yellow"/>
              </w:rPr>
              <w:t>🛈</w:t>
            </w:r>
            <w:r w:rsidRPr="0009378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09378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81CBAEA" w14:textId="77777777" w:rsidR="008F3F4A" w:rsidRPr="0009378D" w:rsidRDefault="008F3F4A" w:rsidP="002834DA">
            <w:pPr>
              <w:spacing w:before="240" w:after="43"/>
            </w:pPr>
          </w:p>
          <w:p w14:paraId="513B4553" w14:textId="77777777" w:rsidR="009648CA" w:rsidRPr="0009378D" w:rsidRDefault="009648CA" w:rsidP="007138DA">
            <w:pPr>
              <w:pStyle w:val="ListParagraph"/>
              <w:ind w:left="0"/>
            </w:pPr>
          </w:p>
        </w:tc>
      </w:tr>
      <w:tr w:rsidR="002A425D" w:rsidRPr="0009378D" w14:paraId="55C9469E" w14:textId="77777777" w:rsidTr="00020748">
        <w:tc>
          <w:tcPr>
            <w:tcW w:w="4593" w:type="dxa"/>
          </w:tcPr>
          <w:p w14:paraId="0B0B32F3" w14:textId="77777777" w:rsidR="00C620EC" w:rsidRPr="0009378D" w:rsidRDefault="00C620EC" w:rsidP="00C620EC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lastRenderedPageBreak/>
              <w:t>For the image</w:t>
            </w:r>
            <w:r w:rsidRPr="0009378D">
              <w:rPr>
                <w:b/>
                <w:bCs/>
                <w:lang w:val="bg"/>
              </w:rPr>
              <w:t>:</w:t>
            </w:r>
          </w:p>
          <w:p w14:paraId="47AE3BFD" w14:textId="77777777" w:rsidR="00C620EC" w:rsidRPr="0009378D" w:rsidRDefault="00C620EC" w:rsidP="00C620EC">
            <w:pPr>
              <w:spacing w:after="43"/>
            </w:pPr>
            <w:r w:rsidRPr="0009378D">
              <w:rPr>
                <w:lang w:val="bg"/>
              </w:rPr>
              <w:t>#ProductGO</w:t>
            </w:r>
          </w:p>
          <w:p w14:paraId="02403D18" w14:textId="77777777" w:rsidR="00C620EC" w:rsidRPr="0009378D" w:rsidRDefault="00C620EC" w:rsidP="00C620EC">
            <w:pPr>
              <w:spacing w:after="43"/>
            </w:pPr>
            <w:r w:rsidRPr="000310E9">
              <w:rPr>
                <w:highlight w:val="yellow"/>
                <w:lang w:val="bg"/>
              </w:rPr>
              <w:t>Изхвърляй вейповете отговорно.</w:t>
            </w:r>
          </w:p>
          <w:p w14:paraId="75746F92" w14:textId="77777777" w:rsidR="00C620EC" w:rsidRPr="0009378D" w:rsidRDefault="00C620EC" w:rsidP="00C620EC">
            <w:pPr>
              <w:spacing w:after="43"/>
            </w:pPr>
          </w:p>
          <w:p w14:paraId="39CC4746" w14:textId="3B356908" w:rsidR="00C709E2" w:rsidRPr="0009378D" w:rsidRDefault="00C709E2" w:rsidP="007138DA">
            <w:pPr>
              <w:pStyle w:val="ListParagraph"/>
              <w:ind w:left="0"/>
              <w:rPr>
                <w:noProof/>
              </w:rPr>
            </w:pPr>
          </w:p>
        </w:tc>
        <w:tc>
          <w:tcPr>
            <w:tcW w:w="4338" w:type="dxa"/>
          </w:tcPr>
          <w:p w14:paraId="2505ADF8" w14:textId="77777777" w:rsidR="00131B09" w:rsidRPr="0009378D" w:rsidRDefault="000310E9" w:rsidP="00A92DC5">
            <w:pPr>
              <w:spacing w:after="43"/>
              <w:rPr>
                <w:b/>
                <w:bCs/>
              </w:rPr>
            </w:pPr>
            <w:r w:rsidRPr="0009378D">
              <w:rPr>
                <w:b/>
                <w:bCs/>
                <w:lang w:val="bg"/>
              </w:rPr>
              <w:t>Meta</w:t>
            </w:r>
          </w:p>
          <w:p w14:paraId="65EFD92F" w14:textId="77777777" w:rsidR="0063058E" w:rsidRPr="0009378D" w:rsidRDefault="000310E9" w:rsidP="00A92DC5">
            <w:pPr>
              <w:spacing w:after="43"/>
              <w:rPr>
                <w:lang w:val="bg"/>
              </w:rPr>
            </w:pPr>
            <w:r w:rsidRPr="0009378D">
              <w:rPr>
                <w:rFonts w:cs="Segoe UI Emoji"/>
                <w:lang w:val="bg"/>
              </w:rPr>
              <w:t xml:space="preserve">Правилата на ЕС ви позволяват да върнете безплатно електронната си цигара за еднократна употреба. Мислете зелено, когато приключите с вейпването. Рециклирайте ги отговорно и помогнете за опазването на нашата планета! </w:t>
            </w:r>
            <w:r w:rsidRPr="0009378D">
              <w:rPr>
                <w:rFonts w:ascii="Segoe UI Emoji" w:hAnsi="Segoe UI Emoji" w:cs="Segoe UI Emoji"/>
                <w:lang w:val="bg"/>
              </w:rPr>
              <w:t>🌱</w:t>
            </w:r>
          </w:p>
          <w:p w14:paraId="3D6BD4F6" w14:textId="77777777" w:rsidR="0063058E" w:rsidRPr="0009378D" w:rsidRDefault="0063058E" w:rsidP="00943A2F">
            <w:pPr>
              <w:spacing w:after="43"/>
              <w:rPr>
                <w:lang w:val="bg"/>
              </w:rPr>
            </w:pPr>
          </w:p>
          <w:p w14:paraId="6CD5C8FE" w14:textId="77777777" w:rsidR="00943A2F" w:rsidRPr="0009378D" w:rsidRDefault="000310E9" w:rsidP="00943A2F">
            <w:pPr>
              <w:spacing w:after="43"/>
            </w:pPr>
            <w:r w:rsidRPr="0009378D">
              <w:rPr>
                <w:rFonts w:cs="Segoe UI Emoji"/>
                <w:lang w:val="bg"/>
              </w:rPr>
              <w:t>Научете повече за основните проблеми с еднократните продукти тук.</w:t>
            </w:r>
            <w:r w:rsidRPr="0009378D">
              <w:rPr>
                <w:rFonts w:ascii="Segoe UI Emoji" w:hAnsi="Segoe UI Emoji" w:cs="Segoe UI Emoji"/>
                <w:lang w:val="bg"/>
              </w:rPr>
              <w:t xml:space="preserve"> 🛡️</w:t>
            </w:r>
          </w:p>
          <w:p w14:paraId="608C9A21" w14:textId="77777777" w:rsidR="00635218" w:rsidRPr="0009378D" w:rsidRDefault="000310E9" w:rsidP="00635218">
            <w:pPr>
              <w:pStyle w:val="ListParagraph"/>
              <w:ind w:left="0"/>
            </w:pPr>
            <w:proofErr w:type="gramStart"/>
            <w:r w:rsidRPr="0009378D">
              <w:rPr>
                <w:rFonts w:ascii="Segoe UI Symbol" w:hAnsi="Segoe UI Symbol" w:cs="Segoe UI Symbol"/>
                <w:highlight w:val="yellow"/>
              </w:rPr>
              <w:lastRenderedPageBreak/>
              <w:t>🛈</w:t>
            </w:r>
            <w:r w:rsidRPr="0009378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09378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D01C686" w14:textId="77777777" w:rsidR="00635218" w:rsidRPr="0009378D" w:rsidRDefault="00635218" w:rsidP="00AB5B8A">
            <w:pPr>
              <w:spacing w:before="240" w:after="43"/>
            </w:pPr>
          </w:p>
          <w:p w14:paraId="1829B0B0" w14:textId="77777777" w:rsidR="00003545" w:rsidRPr="0009378D" w:rsidRDefault="000310E9" w:rsidP="00AB5B8A">
            <w:pPr>
              <w:spacing w:before="240" w:after="43"/>
              <w:rPr>
                <w:b/>
                <w:bCs/>
              </w:rPr>
            </w:pPr>
            <w:r w:rsidRPr="0009378D">
              <w:rPr>
                <w:b/>
                <w:bCs/>
                <w:lang w:val="bg"/>
              </w:rPr>
              <w:t>Instagram</w:t>
            </w:r>
          </w:p>
          <w:p w14:paraId="126C17A6" w14:textId="77777777" w:rsidR="00635218" w:rsidRPr="0009378D" w:rsidRDefault="000310E9" w:rsidP="00AB5B8A">
            <w:pPr>
              <w:spacing w:before="240" w:after="43"/>
              <w:rPr>
                <w:lang w:val="bg"/>
              </w:rPr>
            </w:pPr>
            <w:r w:rsidRPr="0009378D">
              <w:rPr>
                <w:rFonts w:cs="Segoe UI Emoji"/>
                <w:lang w:val="bg"/>
              </w:rPr>
              <w:t xml:space="preserve">Мислете зелено. </w:t>
            </w:r>
            <w:r w:rsidRPr="0009378D">
              <w:rPr>
                <w:rFonts w:ascii="Segoe UI Emoji" w:hAnsi="Segoe UI Emoji" w:cs="Segoe UI Emoji"/>
                <w:lang w:val="bg"/>
              </w:rPr>
              <w:t>🌍</w:t>
            </w:r>
            <w:r w:rsidRPr="0009378D">
              <w:rPr>
                <w:rFonts w:cs="Segoe UI Emoji"/>
                <w:lang w:val="bg"/>
              </w:rPr>
              <w:t xml:space="preserve"> Правилата на ЕС ви позволяват да върнете безплатно електронната си цигара за еднократна употреба. Когато приключите с вейпването, рециклирайте отговорно, за да защитите нашата планета! </w:t>
            </w:r>
            <w:r w:rsidRPr="0009378D">
              <w:rPr>
                <w:rFonts w:ascii="Segoe UI Emoji" w:hAnsi="Segoe UI Emoji" w:cs="Segoe UI Emoji"/>
                <w:lang w:val="bg"/>
              </w:rPr>
              <w:t>🌱</w:t>
            </w:r>
          </w:p>
          <w:p w14:paraId="57D3E843" w14:textId="77777777" w:rsidR="00003545" w:rsidRPr="0009378D" w:rsidRDefault="00003545" w:rsidP="00003545">
            <w:pPr>
              <w:spacing w:after="43"/>
              <w:rPr>
                <w:lang w:val="bg"/>
              </w:rPr>
            </w:pPr>
          </w:p>
          <w:p w14:paraId="77822B94" w14:textId="77777777" w:rsidR="00635218" w:rsidRPr="0009378D" w:rsidRDefault="000310E9" w:rsidP="00003545">
            <w:pPr>
              <w:spacing w:after="43"/>
            </w:pPr>
            <w:r w:rsidRPr="0009378D">
              <w:rPr>
                <w:rFonts w:cs="Segoe UI Emoji"/>
                <w:lang w:val="bg"/>
              </w:rPr>
              <w:t>Научете повече за основните проблеми с еднократните продукти тук.</w:t>
            </w:r>
            <w:r w:rsidRPr="0009378D">
              <w:rPr>
                <w:rFonts w:ascii="Segoe UI Emoji" w:hAnsi="Segoe UI Emoji" w:cs="Segoe UI Emoji"/>
                <w:lang w:val="bg"/>
              </w:rPr>
              <w:t xml:space="preserve"> 🛡️</w:t>
            </w:r>
          </w:p>
          <w:p w14:paraId="57CEB36B" w14:textId="77777777" w:rsidR="00635218" w:rsidRPr="0009378D" w:rsidRDefault="000310E9" w:rsidP="00635218">
            <w:pPr>
              <w:pStyle w:val="ListParagraph"/>
              <w:ind w:left="0"/>
            </w:pPr>
            <w:proofErr w:type="gramStart"/>
            <w:r w:rsidRPr="0009378D">
              <w:rPr>
                <w:rFonts w:ascii="Segoe UI Symbol" w:hAnsi="Segoe UI Symbol" w:cs="Segoe UI Symbol"/>
                <w:highlight w:val="yellow"/>
              </w:rPr>
              <w:t>🛈</w:t>
            </w:r>
            <w:r w:rsidRPr="0009378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09378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FC5E404" w14:textId="77777777" w:rsidR="00635218" w:rsidRPr="0009378D" w:rsidRDefault="00635218" w:rsidP="00AB5B8A">
            <w:pPr>
              <w:spacing w:before="240" w:after="43"/>
            </w:pPr>
          </w:p>
        </w:tc>
      </w:tr>
    </w:tbl>
    <w:p w14:paraId="25A6FB15" w14:textId="77777777" w:rsidR="00D5051C" w:rsidRPr="0009378D" w:rsidRDefault="00D5051C" w:rsidP="007138DA">
      <w:pPr>
        <w:pStyle w:val="ListParagraph"/>
        <w:ind w:left="419"/>
      </w:pPr>
    </w:p>
    <w:p w14:paraId="11FB2CBF" w14:textId="77777777" w:rsidR="0087280F" w:rsidRPr="0009378D" w:rsidRDefault="0087280F" w:rsidP="006B74E2"/>
    <w:p w14:paraId="6BF0663D" w14:textId="77777777" w:rsidR="0087280F" w:rsidRPr="0009378D" w:rsidRDefault="0087280F" w:rsidP="006B74E2"/>
    <w:p w14:paraId="008F1D9D" w14:textId="77777777" w:rsidR="00132F89" w:rsidRPr="0009378D" w:rsidRDefault="000310E9" w:rsidP="00132F89">
      <w:pPr>
        <w:rPr>
          <w:b/>
        </w:rPr>
      </w:pPr>
      <w:r w:rsidRPr="0009378D">
        <w:rPr>
          <w:b/>
          <w:bCs/>
          <w:lang w:val="bg"/>
        </w:rPr>
        <w:t>За стопанските субекти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A425D" w:rsidRPr="0009378D" w14:paraId="13137083" w14:textId="77777777" w:rsidTr="00020748">
        <w:tc>
          <w:tcPr>
            <w:tcW w:w="4675" w:type="dxa"/>
          </w:tcPr>
          <w:p w14:paraId="623314D3" w14:textId="77777777" w:rsidR="00C620EC" w:rsidRPr="0009378D" w:rsidRDefault="00C620EC" w:rsidP="00C620EC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</w:t>
            </w:r>
            <w:r w:rsidRPr="0009378D">
              <w:rPr>
                <w:b/>
                <w:bCs/>
                <w:lang w:val="bg"/>
              </w:rPr>
              <w:t>:</w:t>
            </w:r>
          </w:p>
          <w:p w14:paraId="5CB2CB8D" w14:textId="77777777" w:rsidR="00C620EC" w:rsidRPr="0009378D" w:rsidRDefault="00C620EC" w:rsidP="00C620EC">
            <w:pPr>
              <w:spacing w:after="43"/>
            </w:pPr>
            <w:r w:rsidRPr="0009378D">
              <w:rPr>
                <w:lang w:val="bg"/>
              </w:rPr>
              <w:t>#ProductGO</w:t>
            </w:r>
          </w:p>
          <w:p w14:paraId="5237C573" w14:textId="77777777" w:rsidR="00C620EC" w:rsidRPr="0009378D" w:rsidRDefault="00C620EC" w:rsidP="00C620EC">
            <w:pPr>
              <w:rPr>
                <w:bCs/>
              </w:rPr>
            </w:pPr>
            <w:r w:rsidRPr="000310E9">
              <w:rPr>
                <w:highlight w:val="yellow"/>
                <w:lang w:val="bg"/>
              </w:rPr>
              <w:t>Бъдете информирани;спазвайте изискванията!</w:t>
            </w:r>
          </w:p>
          <w:p w14:paraId="409EB5D4" w14:textId="77777777" w:rsidR="00C620EC" w:rsidRPr="0009378D" w:rsidRDefault="00C620EC" w:rsidP="00C620EC">
            <w:pPr>
              <w:rPr>
                <w:bCs/>
              </w:rPr>
            </w:pPr>
          </w:p>
          <w:p w14:paraId="0D6FAF6F" w14:textId="38C7C090" w:rsidR="00003545" w:rsidRPr="0009378D" w:rsidRDefault="00003545" w:rsidP="00132F89">
            <w:pPr>
              <w:rPr>
                <w:bCs/>
              </w:rPr>
            </w:pPr>
          </w:p>
        </w:tc>
        <w:tc>
          <w:tcPr>
            <w:tcW w:w="4675" w:type="dxa"/>
          </w:tcPr>
          <w:p w14:paraId="76A4C58B" w14:textId="77777777" w:rsidR="004378FE" w:rsidRPr="0009378D" w:rsidRDefault="000310E9" w:rsidP="00132F89">
            <w:pPr>
              <w:rPr>
                <w:b/>
              </w:rPr>
            </w:pPr>
            <w:r w:rsidRPr="0009378D">
              <w:rPr>
                <w:b/>
                <w:bCs/>
                <w:lang w:val="bg"/>
              </w:rPr>
              <w:t>LinkedIn:</w:t>
            </w:r>
          </w:p>
          <w:p w14:paraId="2A3B54D7" w14:textId="77777777" w:rsidR="00AA36BF" w:rsidRPr="0009378D" w:rsidRDefault="000310E9" w:rsidP="00AA36BF">
            <w:pPr>
              <w:rPr>
                <w:bCs/>
                <w:lang w:val="bg"/>
              </w:rPr>
            </w:pPr>
            <w:r w:rsidRPr="0009378D">
              <w:rPr>
                <w:rFonts w:cs="Segoe UI Emoji"/>
                <w:lang w:val="bg"/>
              </w:rPr>
              <w:t>Като производител, дистрибутор или търговец на дребно на електронни цигари за еднократна употреба е важно да следите правилата за безопасност на продуктите. Спазвайки правилата, производителите могат да избегнат изтегляния и изземвания.</w:t>
            </w:r>
            <w:r w:rsidRPr="0009378D">
              <w:rPr>
                <w:rFonts w:ascii="Segoe UI Emoji" w:hAnsi="Segoe UI Emoji" w:cs="Segoe UI Emoji"/>
                <w:lang w:val="bg"/>
              </w:rPr>
              <w:t xml:space="preserve"> 🌍</w:t>
            </w:r>
            <w:r w:rsidRPr="0009378D">
              <w:rPr>
                <w:rFonts w:cs="Segoe UI Emoji"/>
                <w:lang w:val="bg"/>
              </w:rPr>
              <w:t xml:space="preserve"> </w:t>
            </w:r>
          </w:p>
          <w:p w14:paraId="413292F3" w14:textId="77777777" w:rsidR="00AA36BF" w:rsidRPr="0009378D" w:rsidRDefault="000310E9">
            <w:pPr>
              <w:spacing w:after="43"/>
              <w:rPr>
                <w:lang w:val="bg"/>
              </w:rPr>
            </w:pPr>
            <w:r w:rsidRPr="0009378D">
              <w:rPr>
                <w:lang w:val="bg"/>
              </w:rPr>
              <w:t>Научете повече</w:t>
            </w:r>
          </w:p>
          <w:p w14:paraId="4C3C3BC2" w14:textId="77777777" w:rsidR="006D6CEA" w:rsidRPr="0009378D" w:rsidRDefault="000310E9" w:rsidP="006D6CEA">
            <w:pPr>
              <w:pStyle w:val="ListParagraph"/>
              <w:ind w:left="0"/>
            </w:pPr>
            <w:proofErr w:type="gramStart"/>
            <w:r w:rsidRPr="0009378D">
              <w:rPr>
                <w:rFonts w:ascii="Segoe UI Symbol" w:hAnsi="Segoe UI Symbol" w:cs="Segoe UI Symbol"/>
                <w:highlight w:val="yellow"/>
              </w:rPr>
              <w:t>🛈</w:t>
            </w:r>
            <w:r w:rsidRPr="0009378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09378D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3DCD6641" w14:textId="77777777" w:rsidR="00641474" w:rsidRPr="0009378D" w:rsidRDefault="00641474" w:rsidP="006D6CEA">
            <w:pPr>
              <w:pStyle w:val="ListParagraph"/>
              <w:ind w:left="0"/>
            </w:pPr>
          </w:p>
          <w:p w14:paraId="0BD8B138" w14:textId="77777777" w:rsidR="00CA6485" w:rsidRPr="0009378D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271446B4" w14:textId="77777777" w:rsidR="00493557" w:rsidRPr="00EC662E" w:rsidRDefault="00493557" w:rsidP="006B74E2"/>
    <w:sectPr w:rsidR="00493557" w:rsidRPr="00EC662E">
      <w:headerReference w:type="even" r:id="rId11"/>
      <w:head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5EDA3" w14:textId="77777777" w:rsidR="00AF3BAF" w:rsidRDefault="00AF3BAF">
      <w:pPr>
        <w:spacing w:after="0"/>
      </w:pPr>
      <w:r>
        <w:separator/>
      </w:r>
    </w:p>
  </w:endnote>
  <w:endnote w:type="continuationSeparator" w:id="0">
    <w:p w14:paraId="0CFD2711" w14:textId="77777777" w:rsidR="00AF3BAF" w:rsidRDefault="00AF3B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2D88A" w14:textId="77777777" w:rsidR="00AF3BAF" w:rsidRDefault="00AF3BAF">
      <w:pPr>
        <w:spacing w:after="0"/>
      </w:pPr>
      <w:r>
        <w:separator/>
      </w:r>
    </w:p>
  </w:footnote>
  <w:footnote w:type="continuationSeparator" w:id="0">
    <w:p w14:paraId="4713AA3B" w14:textId="77777777" w:rsidR="00AF3BAF" w:rsidRDefault="00AF3BA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F7A14" w14:textId="77777777" w:rsidR="0035412F" w:rsidRDefault="000310E9">
    <w:pPr>
      <w:pStyle w:val="Header"/>
    </w:pPr>
    <w:r>
      <w:rPr>
        <w:noProof/>
        <w:lang w:val="bg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87BC588" wp14:editId="6F55F06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56A2A4" w14:textId="77777777" w:rsidR="0035412F" w:rsidRPr="0035412F" w:rsidRDefault="000310E9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7BC58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F56A2A4" w14:textId="77777777" w:rsidR="0035412F" w:rsidRPr="0035412F" w:rsidRDefault="000310E9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bg"/>
                      </w:rPr>
                      <w:t>Поверително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E3BDDD9" w14:textId="77777777" w:rsidR="00B048A6" w:rsidRDefault="000310E9">
        <w:pPr>
          <w:pStyle w:val="Header"/>
          <w:jc w:val="right"/>
        </w:pPr>
        <w:r>
          <w:rPr>
            <w:lang w:val="bg"/>
          </w:rPr>
          <w:fldChar w:fldCharType="begin"/>
        </w:r>
        <w:r>
          <w:rPr>
            <w:lang w:val="bg"/>
          </w:rPr>
          <w:instrText xml:space="preserve"> PAGE   \* MERGEFORMAT </w:instrText>
        </w:r>
        <w:r>
          <w:rPr>
            <w:lang w:val="bg"/>
          </w:rPr>
          <w:fldChar w:fldCharType="separate"/>
        </w:r>
        <w:r>
          <w:rPr>
            <w:noProof/>
            <w:lang w:val="bg"/>
          </w:rPr>
          <w:t>4</w:t>
        </w:r>
        <w:r>
          <w:rPr>
            <w:noProof/>
            <w:lang w:val="bg"/>
          </w:rPr>
          <w:fldChar w:fldCharType="end"/>
        </w:r>
      </w:p>
    </w:sdtContent>
  </w:sdt>
  <w:p w14:paraId="19BA9C49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14F8A" w14:textId="77777777" w:rsidR="0035412F" w:rsidRDefault="000310E9">
    <w:pPr>
      <w:pStyle w:val="Header"/>
    </w:pPr>
    <w:r>
      <w:rPr>
        <w:noProof/>
        <w:lang w:val="bg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EF5C018" wp14:editId="44D7369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D6DB57" w14:textId="77777777" w:rsidR="0035412F" w:rsidRPr="0035412F" w:rsidRDefault="000310E9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F5C0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5FD6DB57" w14:textId="77777777" w:rsidR="0035412F" w:rsidRPr="0035412F" w:rsidRDefault="000310E9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bg"/>
                      </w:rPr>
                      <w:t>Поверително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B55E48A6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999A2776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4F03182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A94AEBA0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AB02B1C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33E8B09E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B7C20DC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FF2E33D8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71809F14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56E4F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F29244" w:tentative="1">
      <w:start w:val="1"/>
      <w:numFmt w:val="lowerLetter"/>
      <w:lvlText w:val="%2."/>
      <w:lvlJc w:val="left"/>
      <w:pPr>
        <w:ind w:left="1440" w:hanging="360"/>
      </w:pPr>
    </w:lvl>
    <w:lvl w:ilvl="2" w:tplc="B486F314" w:tentative="1">
      <w:start w:val="1"/>
      <w:numFmt w:val="lowerRoman"/>
      <w:lvlText w:val="%3."/>
      <w:lvlJc w:val="right"/>
      <w:pPr>
        <w:ind w:left="2160" w:hanging="180"/>
      </w:pPr>
    </w:lvl>
    <w:lvl w:ilvl="3" w:tplc="04768ADA" w:tentative="1">
      <w:start w:val="1"/>
      <w:numFmt w:val="decimal"/>
      <w:lvlText w:val="%4."/>
      <w:lvlJc w:val="left"/>
      <w:pPr>
        <w:ind w:left="2880" w:hanging="360"/>
      </w:pPr>
    </w:lvl>
    <w:lvl w:ilvl="4" w:tplc="521A2786" w:tentative="1">
      <w:start w:val="1"/>
      <w:numFmt w:val="lowerLetter"/>
      <w:lvlText w:val="%5."/>
      <w:lvlJc w:val="left"/>
      <w:pPr>
        <w:ind w:left="3600" w:hanging="360"/>
      </w:pPr>
    </w:lvl>
    <w:lvl w:ilvl="5" w:tplc="87542924" w:tentative="1">
      <w:start w:val="1"/>
      <w:numFmt w:val="lowerRoman"/>
      <w:lvlText w:val="%6."/>
      <w:lvlJc w:val="right"/>
      <w:pPr>
        <w:ind w:left="4320" w:hanging="180"/>
      </w:pPr>
    </w:lvl>
    <w:lvl w:ilvl="6" w:tplc="8F041A3C" w:tentative="1">
      <w:start w:val="1"/>
      <w:numFmt w:val="decimal"/>
      <w:lvlText w:val="%7."/>
      <w:lvlJc w:val="left"/>
      <w:pPr>
        <w:ind w:left="5040" w:hanging="360"/>
      </w:pPr>
    </w:lvl>
    <w:lvl w:ilvl="7" w:tplc="DD8A7190" w:tentative="1">
      <w:start w:val="1"/>
      <w:numFmt w:val="lowerLetter"/>
      <w:lvlText w:val="%8."/>
      <w:lvlJc w:val="left"/>
      <w:pPr>
        <w:ind w:left="5760" w:hanging="360"/>
      </w:pPr>
    </w:lvl>
    <w:lvl w:ilvl="8" w:tplc="26FA99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29FAD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E4D2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2447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CC6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02C2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1829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B269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B883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3296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CEAE7D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13C0CB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2789CC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A84917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2A6261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2BE6FB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BFCFD3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3F4F14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88A30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196A7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0686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25D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20A9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3AE3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8CEB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16EC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A09B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2E15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C9348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EAE3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F464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E6F3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CC43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B09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6F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900B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2089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5AA614A4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4DC0575E" w:tentative="1">
      <w:start w:val="1"/>
      <w:numFmt w:val="lowerLetter"/>
      <w:lvlText w:val="%2."/>
      <w:lvlJc w:val="left"/>
      <w:pPr>
        <w:ind w:left="1499" w:hanging="360"/>
      </w:pPr>
    </w:lvl>
    <w:lvl w:ilvl="2" w:tplc="34A8A2DA" w:tentative="1">
      <w:start w:val="1"/>
      <w:numFmt w:val="lowerRoman"/>
      <w:lvlText w:val="%3."/>
      <w:lvlJc w:val="right"/>
      <w:pPr>
        <w:ind w:left="2219" w:hanging="180"/>
      </w:pPr>
    </w:lvl>
    <w:lvl w:ilvl="3" w:tplc="EC3C4C1A" w:tentative="1">
      <w:start w:val="1"/>
      <w:numFmt w:val="decimal"/>
      <w:lvlText w:val="%4."/>
      <w:lvlJc w:val="left"/>
      <w:pPr>
        <w:ind w:left="2939" w:hanging="360"/>
      </w:pPr>
    </w:lvl>
    <w:lvl w:ilvl="4" w:tplc="FCE45E9A" w:tentative="1">
      <w:start w:val="1"/>
      <w:numFmt w:val="lowerLetter"/>
      <w:lvlText w:val="%5."/>
      <w:lvlJc w:val="left"/>
      <w:pPr>
        <w:ind w:left="3659" w:hanging="360"/>
      </w:pPr>
    </w:lvl>
    <w:lvl w:ilvl="5" w:tplc="9FB4608A" w:tentative="1">
      <w:start w:val="1"/>
      <w:numFmt w:val="lowerRoman"/>
      <w:lvlText w:val="%6."/>
      <w:lvlJc w:val="right"/>
      <w:pPr>
        <w:ind w:left="4379" w:hanging="180"/>
      </w:pPr>
    </w:lvl>
    <w:lvl w:ilvl="6" w:tplc="EFA2E10E" w:tentative="1">
      <w:start w:val="1"/>
      <w:numFmt w:val="decimal"/>
      <w:lvlText w:val="%7."/>
      <w:lvlJc w:val="left"/>
      <w:pPr>
        <w:ind w:left="5099" w:hanging="360"/>
      </w:pPr>
    </w:lvl>
    <w:lvl w:ilvl="7" w:tplc="67D600B8" w:tentative="1">
      <w:start w:val="1"/>
      <w:numFmt w:val="lowerLetter"/>
      <w:lvlText w:val="%8."/>
      <w:lvlJc w:val="left"/>
      <w:pPr>
        <w:ind w:left="5819" w:hanging="360"/>
      </w:pPr>
    </w:lvl>
    <w:lvl w:ilvl="8" w:tplc="FF6C8824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9B6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0E9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78D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425D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0541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56B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56898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BAF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0EC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C42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FFEDFB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569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51</cp:revision>
  <cp:lastPrinted>2022-11-10T10:28:00Z</cp:lastPrinted>
  <dcterms:created xsi:type="dcterms:W3CDTF">2025-05-06T16:45:00Z</dcterms:created>
  <dcterms:modified xsi:type="dcterms:W3CDTF">2025-07-21T20:17:00Z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