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B404BC" w:rsidRPr="003C20CC" w14:paraId="61A1D998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F0B826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</w:rPr>
            </w:pPr>
            <w:r w:rsidRPr="003C20C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D587C2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C20C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6045A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C20C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B404BC" w:rsidRPr="003C20CC" w14:paraId="794029F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8173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</w:rPr>
            </w:pPr>
            <w:r w:rsidRPr="003C20CC">
              <w:rPr>
                <w:rFonts w:cs="Arial"/>
              </w:rPr>
              <w:t>CASP 2024</w:t>
            </w:r>
          </w:p>
          <w:p w14:paraId="4EE3DB77" w14:textId="77777777" w:rsidR="00982229" w:rsidRPr="003C20CC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16673109" w14:textId="77777777" w:rsidR="00982229" w:rsidRPr="003C20CC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0E0B8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</w:rPr>
            </w:pPr>
            <w:r w:rsidRPr="003C20CC">
              <w:rPr>
                <w:rFonts w:cs="Arial"/>
              </w:rPr>
              <w:t>CASP 2024: social media for PSA 2 (</w:t>
            </w:r>
            <w:proofErr w:type="gramStart"/>
            <w:r w:rsidRPr="003C20CC">
              <w:rPr>
                <w:rFonts w:cs="Arial"/>
              </w:rPr>
              <w:t>high chairs</w:t>
            </w:r>
            <w:proofErr w:type="gramEnd"/>
            <w:r w:rsidRPr="003C20CC">
              <w:rPr>
                <w:rFonts w:cs="Arial"/>
              </w:rPr>
              <w:t xml:space="preserve">) </w:t>
            </w:r>
          </w:p>
          <w:p w14:paraId="5B499A08" w14:textId="77777777" w:rsidR="00982229" w:rsidRPr="003C20CC" w:rsidRDefault="00982229" w:rsidP="00C928CC">
            <w:pPr>
              <w:pStyle w:val="top-table2"/>
              <w:rPr>
                <w:rFonts w:cs="Arial"/>
              </w:rPr>
            </w:pPr>
          </w:p>
          <w:p w14:paraId="31A6FEAC" w14:textId="77777777" w:rsidR="00982229" w:rsidRPr="003C20CC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4D72F" w14:textId="77777777" w:rsidR="00982229" w:rsidRPr="003C20CC" w:rsidRDefault="00535038" w:rsidP="00C928CC">
            <w:pPr>
              <w:pStyle w:val="top-table2"/>
              <w:jc w:val="both"/>
              <w:rPr>
                <w:rFonts w:cs="Arial"/>
              </w:rPr>
            </w:pPr>
            <w:r w:rsidRPr="003C20CC">
              <w:rPr>
                <w:rFonts w:cs="Arial"/>
              </w:rPr>
              <w:t>word count: 424</w:t>
            </w:r>
            <w:r w:rsidRPr="003C20CC">
              <w:rPr>
                <w:rFonts w:cs="Arial"/>
              </w:rPr>
              <w:fldChar w:fldCharType="begin"/>
            </w:r>
            <w:r w:rsidRPr="003C20CC">
              <w:rPr>
                <w:rFonts w:cs="Arial"/>
              </w:rPr>
              <w:instrText xml:space="preserve"> NUMCHARS-152  \* MERGEFORMAT </w:instrText>
            </w:r>
            <w:r w:rsidRPr="003C20CC">
              <w:rPr>
                <w:rFonts w:cs="Arial"/>
              </w:rPr>
              <w:fldChar w:fldCharType="end"/>
            </w:r>
            <w:r w:rsidRPr="003C20CC">
              <w:rPr>
                <w:rFonts w:cs="Arial"/>
              </w:rPr>
              <w:fldChar w:fldCharType="begin"/>
            </w:r>
            <w:r w:rsidRPr="003C20CC">
              <w:rPr>
                <w:rFonts w:cs="Arial"/>
              </w:rPr>
              <w:instrText xml:space="preserve"> NUMCHARS-152  \* MERGEFORMAT </w:instrText>
            </w:r>
            <w:r w:rsidRPr="003C20CC">
              <w:rPr>
                <w:rFonts w:cs="Arial"/>
              </w:rPr>
              <w:fldChar w:fldCharType="separate"/>
            </w:r>
            <w:r w:rsidRPr="003C20CC">
              <w:rPr>
                <w:rFonts w:cs="Arial"/>
              </w:rPr>
              <w:t>152</w:t>
            </w:r>
            <w:r w:rsidRPr="003C20CC">
              <w:rPr>
                <w:rFonts w:cs="Arial"/>
              </w:rPr>
              <w:fldChar w:fldCharType="end"/>
            </w:r>
          </w:p>
        </w:tc>
      </w:tr>
    </w:tbl>
    <w:p w14:paraId="2D961D21" w14:textId="77777777" w:rsidR="00982229" w:rsidRPr="003C20CC" w:rsidRDefault="00982229" w:rsidP="00982229"/>
    <w:p w14:paraId="72E84A56" w14:textId="77777777" w:rsidR="00982229" w:rsidRPr="003C20CC" w:rsidRDefault="00982229" w:rsidP="00982229"/>
    <w:p w14:paraId="5478ACCB" w14:textId="77777777" w:rsidR="00982229" w:rsidRPr="00535038" w:rsidRDefault="00535038" w:rsidP="00982229">
      <w:pPr>
        <w:rPr>
          <w:b/>
          <w:bCs/>
          <w:lang w:val="fr-BE"/>
        </w:rPr>
      </w:pPr>
      <w:r w:rsidRPr="003C20CC">
        <w:rPr>
          <w:b/>
          <w:bCs/>
          <w:lang w:val="fr-FR"/>
        </w:rPr>
        <w:t>Chaises hautes – Messages pour les consommateurs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04BC" w:rsidRPr="003C20CC" w14:paraId="0B39E7E7" w14:textId="77777777" w:rsidTr="00C928CC">
        <w:tc>
          <w:tcPr>
            <w:tcW w:w="4531" w:type="dxa"/>
          </w:tcPr>
          <w:p w14:paraId="3489C2C9" w14:textId="456D3755" w:rsidR="00982229" w:rsidRPr="003C20CC" w:rsidRDefault="003C20CC" w:rsidP="00C928CC">
            <w:r w:rsidRPr="003C20CC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4026719" w14:textId="77777777" w:rsidR="00982229" w:rsidRPr="003C20CC" w:rsidRDefault="00535038" w:rsidP="00C928CC">
            <w:pPr>
              <w:rPr>
                <w:b/>
                <w:bCs/>
              </w:rPr>
            </w:pPr>
            <w:r w:rsidRPr="003C20CC">
              <w:rPr>
                <w:b/>
                <w:bCs/>
              </w:rPr>
              <w:t>Texts for media posts</w:t>
            </w:r>
          </w:p>
        </w:tc>
      </w:tr>
      <w:tr w:rsidR="00B404BC" w:rsidRPr="003C20CC" w14:paraId="09BCF6B5" w14:textId="77777777" w:rsidTr="00C928CC">
        <w:tc>
          <w:tcPr>
            <w:tcW w:w="4531" w:type="dxa"/>
          </w:tcPr>
          <w:p w14:paraId="478236C6" w14:textId="77777777" w:rsidR="00982229" w:rsidRPr="003C20CC" w:rsidRDefault="00535038" w:rsidP="00830788">
            <w:pPr>
              <w:pStyle w:val="NoSpacing"/>
              <w:ind w:left="31"/>
            </w:pPr>
            <w:r w:rsidRPr="003C20CC">
              <w:rPr>
                <w:lang w:val="fr-FR"/>
              </w:rPr>
              <w:t>#ProductGO</w:t>
            </w:r>
          </w:p>
          <w:p w14:paraId="697C2A0F" w14:textId="77777777" w:rsidR="00982229" w:rsidRPr="003C20CC" w:rsidRDefault="0053503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de-DE"/>
              </w:rPr>
            </w:pPr>
            <w:r w:rsidRPr="003C20CC">
              <w:rPr>
                <w:lang w:val="fr-FR"/>
              </w:rPr>
              <w:t xml:space="preserve">Restez informés, protégez les </w:t>
            </w:r>
            <w:proofErr w:type="gramStart"/>
            <w:r w:rsidRPr="003C20CC">
              <w:rPr>
                <w:lang w:val="fr-FR"/>
              </w:rPr>
              <w:t>enfants!</w:t>
            </w:r>
            <w:proofErr w:type="gramEnd"/>
            <w:r w:rsidRPr="003C20CC">
              <w:rPr>
                <w:lang w:val="fr-FR"/>
              </w:rPr>
              <w:t xml:space="preserve"> </w:t>
            </w:r>
          </w:p>
          <w:p w14:paraId="5B668360" w14:textId="77777777" w:rsidR="00982229" w:rsidRPr="00535038" w:rsidRDefault="0053503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BE"/>
              </w:rPr>
            </w:pPr>
            <w:r w:rsidRPr="00535038">
              <w:rPr>
                <w:highlight w:val="yellow"/>
                <w:lang w:val="fr-FR"/>
              </w:rPr>
              <w:t>La sûreté</w:t>
            </w:r>
            <w:r w:rsidRPr="003C20CC">
              <w:rPr>
                <w:lang w:val="fr-FR"/>
              </w:rPr>
              <w:t xml:space="preserve"> des chaises hautes </w:t>
            </w:r>
            <w:r w:rsidRPr="00535038">
              <w:rPr>
                <w:highlight w:val="yellow"/>
                <w:lang w:val="fr-FR"/>
              </w:rPr>
              <w:t>est cruciale</w:t>
            </w:r>
          </w:p>
          <w:p w14:paraId="06CAD25E" w14:textId="77777777" w:rsidR="00982229" w:rsidRPr="003C20CC" w:rsidRDefault="00535038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3C20CC">
              <w:rPr>
                <w:lang w:val="fr-FR"/>
              </w:rPr>
              <w:t>Vérifiez avant d’acheter</w:t>
            </w:r>
          </w:p>
          <w:p w14:paraId="2DF5277B" w14:textId="77777777" w:rsidR="00982229" w:rsidRPr="003C20CC" w:rsidRDefault="00982229" w:rsidP="00830788">
            <w:pPr>
              <w:pStyle w:val="NoSpacing"/>
              <w:ind w:left="456"/>
            </w:pPr>
          </w:p>
          <w:p w14:paraId="30F87087" w14:textId="77777777" w:rsidR="00982229" w:rsidRPr="003C20CC" w:rsidRDefault="00982229" w:rsidP="00C928CC">
            <w:pPr>
              <w:pStyle w:val="NoSpacing"/>
            </w:pPr>
          </w:p>
          <w:p w14:paraId="4601B286" w14:textId="77777777" w:rsidR="00982229" w:rsidRPr="003C20CC" w:rsidRDefault="00982229" w:rsidP="00C928CC"/>
        </w:tc>
        <w:tc>
          <w:tcPr>
            <w:tcW w:w="4531" w:type="dxa"/>
          </w:tcPr>
          <w:p w14:paraId="4A2AA375" w14:textId="4BB359E7" w:rsidR="00982229" w:rsidRPr="003C20CC" w:rsidRDefault="00535038" w:rsidP="00C928CC">
            <w:pPr>
              <w:pStyle w:val="ListParagraph"/>
              <w:ind w:left="0"/>
              <w:rPr>
                <w:b/>
                <w:bCs/>
              </w:rPr>
            </w:pPr>
            <w:r w:rsidRPr="003C20CC">
              <w:rPr>
                <w:b/>
                <w:bCs/>
                <w:lang w:val="fr-FR"/>
              </w:rPr>
              <w:t xml:space="preserve">Meta </w:t>
            </w:r>
            <w:r w:rsidR="003C20CC" w:rsidRPr="003C20CC">
              <w:rPr>
                <w:b/>
                <w:bCs/>
                <w:lang w:val="fr-FR"/>
              </w:rPr>
              <w:t>and</w:t>
            </w:r>
            <w:r w:rsidRPr="003C20CC">
              <w:rPr>
                <w:b/>
                <w:bCs/>
                <w:lang w:val="fr-FR"/>
              </w:rPr>
              <w:t xml:space="preserve"> Instagram</w:t>
            </w:r>
          </w:p>
          <w:p w14:paraId="60CDA51B" w14:textId="77777777" w:rsidR="00982229" w:rsidRPr="00535038" w:rsidRDefault="00535038" w:rsidP="00081F64">
            <w:pPr>
              <w:rPr>
                <w:lang w:val="fr-BE"/>
              </w:rPr>
            </w:pPr>
            <w:r w:rsidRPr="003C20CC">
              <w:rPr>
                <w:lang w:val="fr-FR"/>
              </w:rPr>
              <w:t>👶</w:t>
            </w:r>
            <w:r w:rsidRPr="003C20CC">
              <w:rPr>
                <w:lang w:val="fr-FR"/>
              </w:rPr>
              <w:t xml:space="preserve">Savez-vous qui a fabriqué la chaise haute de votre enfant et si elle répond aux </w:t>
            </w:r>
            <w:r w:rsidRPr="003C20CC">
              <w:rPr>
                <w:lang w:val="fr-FR"/>
              </w:rPr>
              <w:t xml:space="preserve">normes de </w:t>
            </w:r>
            <w:proofErr w:type="gramStart"/>
            <w:r w:rsidRPr="003C20CC">
              <w:rPr>
                <w:lang w:val="fr-FR"/>
              </w:rPr>
              <w:t>sécurité?</w:t>
            </w:r>
            <w:proofErr w:type="gramEnd"/>
          </w:p>
          <w:p w14:paraId="4C43E256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634EDBCD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🏷</w:t>
            </w:r>
            <w:r w:rsidRPr="003C20CC">
              <w:rPr>
                <w:rFonts w:ascii="Segoe UI Emoji" w:hAnsi="Segoe UI Emoji"/>
                <w:lang w:val="fr-FR"/>
              </w:rPr>
              <w:t>️</w:t>
            </w:r>
            <w:r w:rsidRPr="003C20CC">
              <w:rPr>
                <w:lang w:val="fr-FR"/>
              </w:rPr>
              <w:t xml:space="preserve">Vérifiez toujours les informations sur les produits et les coordonnées des fabricants, et signalez </w:t>
            </w:r>
            <w:r w:rsidRPr="003C20CC">
              <w:rPr>
                <w:rFonts w:ascii="Segoe UI Emoji" w:hAnsi="Segoe UI Emoji"/>
                <w:lang w:val="fr-FR"/>
              </w:rPr>
              <w:t>🚨</w:t>
            </w:r>
            <w:r w:rsidRPr="003C20CC">
              <w:rPr>
                <w:lang w:val="fr-FR"/>
              </w:rPr>
              <w:t xml:space="preserve">tout problème de sécurité par l’intermédiaire du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"https://webgate.ec.europa.eu/consumer-safety-gateway/screen/public/home"</w:instrText>
            </w:r>
            <w:r w:rsidR="00982229">
              <w:fldChar w:fldCharType="separate"/>
            </w:r>
            <w:r w:rsidR="00982229" w:rsidRPr="003C20CC">
              <w:rPr>
                <w:rStyle w:val="Hyperlink"/>
                <w:lang w:val="fr-FR"/>
              </w:rPr>
              <w:t xml:space="preserve">Consumer </w:t>
            </w:r>
            <w:proofErr w:type="spellStart"/>
            <w:r w:rsidR="00982229" w:rsidRPr="003C20CC">
              <w:rPr>
                <w:rStyle w:val="Hyperlink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lang w:val="fr-FR"/>
              </w:rPr>
              <w:t xml:space="preserve"> Gateway</w:t>
            </w:r>
            <w:r w:rsidR="00982229">
              <w:fldChar w:fldCharType="end"/>
            </w:r>
            <w:r w:rsidRPr="003C20CC">
              <w:rPr>
                <w:lang w:val="fr-FR"/>
              </w:rPr>
              <w:t>.</w:t>
            </w:r>
          </w:p>
          <w:p w14:paraId="63532A27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0884FC7A" w14:textId="77777777" w:rsidR="00982229" w:rsidRPr="00535038" w:rsidRDefault="00535038" w:rsidP="00C928CC">
            <w:pPr>
              <w:pStyle w:val="NoSpacing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➡️</w:t>
            </w:r>
            <w:r w:rsidRPr="003C20CC">
              <w:rPr>
                <w:lang w:val="fr-FR"/>
              </w:rPr>
              <w:t xml:space="preserve">Pour en savoir plus sur les principaux problèmes liés aux chaises hautes, cliquez ici –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982229">
              <w:fldChar w:fldCharType="end"/>
            </w:r>
            <w:r w:rsidRPr="003C20CC">
              <w:rPr>
                <w:lang w:val="fr-FR"/>
              </w:rPr>
              <w:t xml:space="preserve">. </w:t>
            </w:r>
          </w:p>
          <w:p w14:paraId="70D693C8" w14:textId="77777777" w:rsidR="00982229" w:rsidRPr="003C20CC" w:rsidRDefault="00535038" w:rsidP="00DB4D76">
            <w:pPr>
              <w:spacing w:after="43"/>
            </w:pPr>
            <w:r w:rsidRPr="003C20CC">
              <w:rPr>
                <w:lang w:val="fr-FR"/>
              </w:rPr>
              <w:t>#ProductGO</w:t>
            </w:r>
          </w:p>
          <w:p w14:paraId="72F05A16" w14:textId="77777777" w:rsidR="00982229" w:rsidRPr="003C20CC" w:rsidRDefault="00982229" w:rsidP="00C928CC">
            <w:pPr>
              <w:spacing w:after="43"/>
            </w:pPr>
          </w:p>
        </w:tc>
      </w:tr>
      <w:tr w:rsidR="00B404BC" w:rsidRPr="003C20CC" w14:paraId="061ADA53" w14:textId="77777777" w:rsidTr="0076245E">
        <w:trPr>
          <w:trHeight w:val="58"/>
        </w:trPr>
        <w:tc>
          <w:tcPr>
            <w:tcW w:w="4531" w:type="dxa"/>
          </w:tcPr>
          <w:p w14:paraId="315122D8" w14:textId="77777777" w:rsidR="00982229" w:rsidRPr="003C20CC" w:rsidRDefault="00535038" w:rsidP="00C928CC">
            <w:pPr>
              <w:pStyle w:val="NoSpacing"/>
            </w:pPr>
            <w:r w:rsidRPr="003C20CC">
              <w:rPr>
                <w:lang w:val="fr-FR"/>
              </w:rPr>
              <w:t>#ProductGO</w:t>
            </w:r>
          </w:p>
          <w:p w14:paraId="10B28EF0" w14:textId="77777777" w:rsidR="00982229" w:rsidRPr="00535038" w:rsidRDefault="0053503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3C20CC">
              <w:rPr>
                <w:lang w:val="fr-FR"/>
              </w:rPr>
              <w:t xml:space="preserve">Vérifiez la sécurité avant de </w:t>
            </w:r>
            <w:proofErr w:type="gramStart"/>
            <w:r w:rsidRPr="003C20CC">
              <w:rPr>
                <w:lang w:val="fr-FR"/>
              </w:rPr>
              <w:t>l’attacher!</w:t>
            </w:r>
            <w:proofErr w:type="gramEnd"/>
          </w:p>
          <w:p w14:paraId="2D225831" w14:textId="77777777" w:rsidR="00982229" w:rsidRPr="00535038" w:rsidRDefault="0053503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BE"/>
              </w:rPr>
            </w:pPr>
            <w:r w:rsidRPr="00535038">
              <w:rPr>
                <w:highlight w:val="yellow"/>
                <w:lang w:val="fr-FR"/>
              </w:rPr>
              <w:t xml:space="preserve">Installez votre enfant en toute </w:t>
            </w:r>
            <w:proofErr w:type="gramStart"/>
            <w:r w:rsidRPr="00535038">
              <w:rPr>
                <w:highlight w:val="yellow"/>
                <w:lang w:val="fr-FR"/>
              </w:rPr>
              <w:t>sécurité!</w:t>
            </w:r>
            <w:proofErr w:type="gramEnd"/>
          </w:p>
          <w:p w14:paraId="199E22D3" w14:textId="77777777" w:rsidR="00982229" w:rsidRPr="00535038" w:rsidRDefault="00535038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3C20CC">
              <w:rPr>
                <w:lang w:val="fr-FR"/>
              </w:rPr>
              <w:t xml:space="preserve">Attachez votre enfant en toute </w:t>
            </w:r>
            <w:proofErr w:type="gramStart"/>
            <w:r w:rsidRPr="003C20CC">
              <w:rPr>
                <w:lang w:val="fr-FR"/>
              </w:rPr>
              <w:t>sécurité!</w:t>
            </w:r>
            <w:proofErr w:type="gramEnd"/>
          </w:p>
          <w:p w14:paraId="62AAB604" w14:textId="77777777" w:rsidR="00982229" w:rsidRPr="00535038" w:rsidRDefault="00982229" w:rsidP="00C928CC">
            <w:pPr>
              <w:pStyle w:val="NoSpacing"/>
              <w:rPr>
                <w:lang w:val="fr-BE"/>
              </w:rPr>
            </w:pPr>
          </w:p>
          <w:p w14:paraId="4A15AE97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3CD7A95A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3888BB03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707B2958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3FEE0B35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2A30BC02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2AA964B5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3F892E46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0CC107F4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645ACAEB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0A278AD1" w14:textId="77777777" w:rsidR="00982229" w:rsidRPr="00535038" w:rsidRDefault="00982229" w:rsidP="00C928CC">
            <w:pPr>
              <w:spacing w:after="43"/>
              <w:rPr>
                <w:lang w:val="fr-BE"/>
              </w:rPr>
            </w:pPr>
          </w:p>
          <w:p w14:paraId="2A05278E" w14:textId="77777777" w:rsidR="00982229" w:rsidRPr="00535038" w:rsidRDefault="00982229" w:rsidP="00C928CC">
            <w:pPr>
              <w:rPr>
                <w:lang w:val="fr-BE"/>
              </w:rPr>
            </w:pPr>
          </w:p>
          <w:p w14:paraId="22CB2BD5" w14:textId="77777777" w:rsidR="00982229" w:rsidRPr="00535038" w:rsidRDefault="00982229" w:rsidP="00C928CC">
            <w:pPr>
              <w:rPr>
                <w:lang w:val="fr-BE"/>
              </w:rPr>
            </w:pPr>
          </w:p>
          <w:p w14:paraId="675D5B86" w14:textId="77777777" w:rsidR="00982229" w:rsidRPr="00535038" w:rsidRDefault="00982229" w:rsidP="00C928CC">
            <w:pPr>
              <w:rPr>
                <w:lang w:val="fr-BE"/>
              </w:rPr>
            </w:pPr>
          </w:p>
          <w:p w14:paraId="038D1905" w14:textId="77777777" w:rsidR="00982229" w:rsidRPr="00535038" w:rsidRDefault="00982229" w:rsidP="00C928CC">
            <w:pPr>
              <w:rPr>
                <w:lang w:val="fr-BE"/>
              </w:rPr>
            </w:pPr>
          </w:p>
          <w:p w14:paraId="57059986" w14:textId="77777777" w:rsidR="00982229" w:rsidRPr="00535038" w:rsidRDefault="00535038" w:rsidP="00C928CC">
            <w:pPr>
              <w:tabs>
                <w:tab w:val="left" w:pos="3410"/>
              </w:tabs>
              <w:rPr>
                <w:lang w:val="fr-BE"/>
              </w:rPr>
            </w:pPr>
            <w:r w:rsidRPr="003C20CC">
              <w:rPr>
                <w:lang w:val="fr-FR"/>
              </w:rPr>
              <w:tab/>
            </w:r>
          </w:p>
        </w:tc>
        <w:tc>
          <w:tcPr>
            <w:tcW w:w="4531" w:type="dxa"/>
          </w:tcPr>
          <w:p w14:paraId="0CDF992D" w14:textId="060C6562" w:rsidR="00982229" w:rsidRPr="00535038" w:rsidRDefault="00535038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3C20CC">
              <w:rPr>
                <w:b/>
                <w:bCs/>
                <w:lang w:val="fr-FR"/>
              </w:rPr>
              <w:lastRenderedPageBreak/>
              <w:t xml:space="preserve">Meta </w:t>
            </w:r>
            <w:r w:rsidR="003C20CC" w:rsidRPr="003C20CC">
              <w:rPr>
                <w:b/>
                <w:bCs/>
                <w:lang w:val="fr-FR"/>
              </w:rPr>
              <w:t>and</w:t>
            </w:r>
            <w:r w:rsidRPr="003C20CC">
              <w:rPr>
                <w:b/>
                <w:bCs/>
                <w:lang w:val="fr-FR"/>
              </w:rPr>
              <w:t xml:space="preserve"> Instagram</w:t>
            </w:r>
          </w:p>
          <w:p w14:paraId="7904119C" w14:textId="77777777" w:rsidR="00982229" w:rsidRPr="00535038" w:rsidRDefault="00535038" w:rsidP="009F3E38">
            <w:pPr>
              <w:rPr>
                <w:lang w:val="fr-BE"/>
              </w:rPr>
            </w:pPr>
            <w:r w:rsidRPr="003C20CC">
              <w:rPr>
                <w:lang w:val="fr-FR"/>
              </w:rPr>
              <w:t>👶</w:t>
            </w:r>
            <w:r w:rsidRPr="003C20CC">
              <w:rPr>
                <w:lang w:val="fr-FR"/>
              </w:rPr>
              <w:t>Veillez à la sécurité de votre enfant dans sa chaise haute afin d’éviter les chutes et les blessures.</w:t>
            </w:r>
          </w:p>
          <w:p w14:paraId="2C248BB4" w14:textId="77777777" w:rsidR="004803F2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⚠️</w:t>
            </w:r>
            <w:r w:rsidRPr="003C20CC">
              <w:rPr>
                <w:lang w:val="fr-FR"/>
              </w:rPr>
              <w:t xml:space="preserve">Soyez attentifs aux petites pièces détachables qui peuvent provoquer un étouffement. </w:t>
            </w:r>
          </w:p>
          <w:p w14:paraId="11103FF3" w14:textId="77777777" w:rsidR="004803F2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🛑</w:t>
            </w:r>
            <w:r w:rsidRPr="003C20CC">
              <w:rPr>
                <w:lang w:val="fr-FR"/>
              </w:rPr>
              <w:t xml:space="preserve">Faites attention aux espaces où des doigts ou des membres pourraient rester coincés. </w:t>
            </w:r>
          </w:p>
          <w:p w14:paraId="377212A9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lang w:val="fr-FR"/>
              </w:rPr>
              <w:t>Les chaises pliantes nécessitent une attention particulière.</w:t>
            </w:r>
          </w:p>
          <w:p w14:paraId="2E42BEE1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51A17D47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✅</w:t>
            </w:r>
            <w:r w:rsidRPr="003C20CC">
              <w:rPr>
                <w:lang w:val="fr-FR"/>
              </w:rPr>
              <w:t>Avant d’attacher votre enfant, assurez-vous que la chaise haute est sûre et stable pour éviter les chutes.</w:t>
            </w:r>
          </w:p>
          <w:p w14:paraId="3B4FE7D5" w14:textId="77777777" w:rsidR="00982229" w:rsidRPr="00535038" w:rsidRDefault="00535038" w:rsidP="00C928CC">
            <w:pPr>
              <w:pStyle w:val="NoSpacing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lastRenderedPageBreak/>
              <w:t>➡️</w:t>
            </w:r>
            <w:r w:rsidRPr="003C20CC">
              <w:rPr>
                <w:lang w:val="fr-FR"/>
              </w:rPr>
              <w:t xml:space="preserve">Pour en savoir plus sur les principaux problèmes liés aux chaises hautes, cliquez ici –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982229">
              <w:fldChar w:fldCharType="end"/>
            </w:r>
            <w:r w:rsidRPr="003C20CC">
              <w:rPr>
                <w:lang w:val="fr-FR"/>
              </w:rPr>
              <w:t>.</w:t>
            </w:r>
          </w:p>
          <w:p w14:paraId="037DA475" w14:textId="77777777" w:rsidR="00982229" w:rsidRPr="003C20CC" w:rsidRDefault="00535038" w:rsidP="00C928CC">
            <w:pPr>
              <w:spacing w:after="43"/>
            </w:pPr>
            <w:r w:rsidRPr="003C20CC">
              <w:rPr>
                <w:lang w:val="fr-FR"/>
              </w:rPr>
              <w:t>#ProductGO</w:t>
            </w:r>
          </w:p>
        </w:tc>
      </w:tr>
      <w:tr w:rsidR="00B404BC" w:rsidRPr="003C20CC" w14:paraId="1B1EA3B8" w14:textId="77777777" w:rsidTr="00C928CC">
        <w:tc>
          <w:tcPr>
            <w:tcW w:w="4531" w:type="dxa"/>
          </w:tcPr>
          <w:p w14:paraId="4F365002" w14:textId="77777777" w:rsidR="00982229" w:rsidRPr="003C20CC" w:rsidRDefault="00535038" w:rsidP="00B12FE2">
            <w:pPr>
              <w:pStyle w:val="NoSpacing"/>
            </w:pPr>
            <w:r w:rsidRPr="003C20CC">
              <w:rPr>
                <w:lang w:val="fr-FR"/>
              </w:rPr>
              <w:lastRenderedPageBreak/>
              <w:t>#ProductGO</w:t>
            </w:r>
          </w:p>
          <w:p w14:paraId="71A83CDB" w14:textId="77777777" w:rsidR="00982229" w:rsidRPr="00535038" w:rsidRDefault="0053503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35038">
              <w:rPr>
                <w:highlight w:val="yellow"/>
                <w:lang w:val="fr-FR"/>
              </w:rPr>
              <w:t xml:space="preserve">Attachez-les pour leur </w:t>
            </w:r>
            <w:r w:rsidRPr="00535038">
              <w:rPr>
                <w:highlight w:val="yellow"/>
                <w:lang w:val="fr-FR"/>
              </w:rPr>
              <w:t>sécurité</w:t>
            </w:r>
          </w:p>
          <w:p w14:paraId="5E339F7C" w14:textId="77777777" w:rsidR="00982229" w:rsidRPr="00535038" w:rsidRDefault="00535038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3C20CC">
              <w:rPr>
                <w:lang w:val="fr-FR"/>
              </w:rPr>
              <w:t xml:space="preserve">Utilisez toujours le système de </w:t>
            </w:r>
            <w:proofErr w:type="gramStart"/>
            <w:r w:rsidRPr="003C20CC">
              <w:rPr>
                <w:lang w:val="fr-FR"/>
              </w:rPr>
              <w:t>retenue!</w:t>
            </w:r>
            <w:proofErr w:type="gramEnd"/>
          </w:p>
          <w:p w14:paraId="7D7A30AF" w14:textId="77777777" w:rsidR="00982229" w:rsidRPr="00535038" w:rsidRDefault="00982229" w:rsidP="00C928CC">
            <w:pPr>
              <w:pStyle w:val="NoSpacing"/>
              <w:rPr>
                <w:lang w:val="fr-BE"/>
              </w:rPr>
            </w:pPr>
          </w:p>
          <w:p w14:paraId="53AAA534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</w:tc>
        <w:tc>
          <w:tcPr>
            <w:tcW w:w="4531" w:type="dxa"/>
          </w:tcPr>
          <w:p w14:paraId="5490B101" w14:textId="19D8928C" w:rsidR="00982229" w:rsidRPr="00535038" w:rsidRDefault="00535038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3C20CC">
              <w:rPr>
                <w:b/>
                <w:bCs/>
                <w:lang w:val="fr-FR"/>
              </w:rPr>
              <w:t xml:space="preserve">Meta </w:t>
            </w:r>
            <w:r w:rsidR="003C20CC" w:rsidRPr="003C20CC">
              <w:rPr>
                <w:b/>
                <w:bCs/>
                <w:lang w:val="fr-FR"/>
              </w:rPr>
              <w:t>and</w:t>
            </w:r>
            <w:r w:rsidRPr="003C20CC">
              <w:rPr>
                <w:b/>
                <w:bCs/>
                <w:lang w:val="fr-FR"/>
              </w:rPr>
              <w:t xml:space="preserve"> Instagram</w:t>
            </w:r>
          </w:p>
          <w:p w14:paraId="4DE34988" w14:textId="77777777" w:rsidR="00982229" w:rsidRPr="00535038" w:rsidRDefault="00535038" w:rsidP="00B12FE2">
            <w:pPr>
              <w:rPr>
                <w:lang w:val="fr-BE"/>
              </w:rPr>
            </w:pPr>
            <w:r w:rsidRPr="003C20CC">
              <w:rPr>
                <w:lang w:val="fr-FR"/>
              </w:rPr>
              <w:t>👶</w:t>
            </w:r>
            <w:r w:rsidRPr="003C20CC">
              <w:rPr>
                <w:lang w:val="fr-FR"/>
              </w:rPr>
              <w:t xml:space="preserve">Veillez à la sécurité des </w:t>
            </w:r>
            <w:proofErr w:type="gramStart"/>
            <w:r w:rsidRPr="003C20CC">
              <w:rPr>
                <w:lang w:val="fr-FR"/>
              </w:rPr>
              <w:t>enfants:</w:t>
            </w:r>
            <w:proofErr w:type="gramEnd"/>
            <w:r w:rsidRPr="003C20CC">
              <w:rPr>
                <w:lang w:val="fr-FR"/>
              </w:rPr>
              <w:t xml:space="preserve"> utilisez toujours le système de retenue de la chaise haute.</w:t>
            </w:r>
          </w:p>
          <w:p w14:paraId="2388BBE7" w14:textId="77777777" w:rsidR="000201A5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⚠️</w:t>
            </w:r>
            <w:r w:rsidRPr="003C20CC">
              <w:rPr>
                <w:lang w:val="fr-FR"/>
              </w:rPr>
              <w:t xml:space="preserve">Assurez-vous que la chaise haute est stable pour éviter les chutes et les blessures à la tête ou au cou. </w:t>
            </w:r>
          </w:p>
          <w:p w14:paraId="4F9D4A0F" w14:textId="77777777" w:rsidR="000201A5" w:rsidRPr="00535038" w:rsidRDefault="000201A5" w:rsidP="00C928CC">
            <w:pPr>
              <w:pStyle w:val="ListParagraph"/>
              <w:ind w:left="0"/>
              <w:rPr>
                <w:lang w:val="fr-BE"/>
              </w:rPr>
            </w:pPr>
          </w:p>
          <w:p w14:paraId="602F03AE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❌</w:t>
            </w:r>
            <w:r w:rsidRPr="003C20CC">
              <w:rPr>
                <w:lang w:val="fr-FR"/>
              </w:rPr>
              <w:t xml:space="preserve">Ne laissez pas votre enfant y dormir. </w:t>
            </w:r>
          </w:p>
          <w:p w14:paraId="06AD0913" w14:textId="77777777" w:rsidR="00367D91" w:rsidRPr="00535038" w:rsidRDefault="00367D91" w:rsidP="00C928CC">
            <w:pPr>
              <w:pStyle w:val="ListParagraph"/>
              <w:ind w:left="0"/>
              <w:rPr>
                <w:lang w:val="fr-BE"/>
              </w:rPr>
            </w:pPr>
          </w:p>
          <w:p w14:paraId="3741CFBB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🔍</w:t>
            </w:r>
            <w:r w:rsidRPr="003C20CC">
              <w:rPr>
                <w:lang w:val="fr-FR"/>
              </w:rPr>
              <w:t xml:space="preserve">Vous avez détecté des </w:t>
            </w:r>
            <w:proofErr w:type="gramStart"/>
            <w:r w:rsidRPr="003C20CC">
              <w:rPr>
                <w:lang w:val="fr-FR"/>
              </w:rPr>
              <w:t>défauts?</w:t>
            </w:r>
            <w:r w:rsidRPr="003C20CC">
              <w:rPr>
                <w:rFonts w:ascii="Segoe UI Emoji" w:hAnsi="Segoe UI Emoji"/>
                <w:lang w:val="fr-FR"/>
              </w:rPr>
              <w:t>🚨</w:t>
            </w:r>
            <w:proofErr w:type="gramEnd"/>
            <w:r w:rsidRPr="003C20CC">
              <w:rPr>
                <w:lang w:val="fr-FR"/>
              </w:rPr>
              <w:t xml:space="preserve">Signalez-les par l’intermédiaire du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"https://webgate.ec.europa.eu/consumer-safety-gateway/screen/public/home"</w:instrText>
            </w:r>
            <w:r w:rsidR="00982229">
              <w:fldChar w:fldCharType="separate"/>
            </w:r>
            <w:r w:rsidR="00982229" w:rsidRPr="003C20CC">
              <w:rPr>
                <w:rStyle w:val="Hyperlink"/>
                <w:lang w:val="fr-FR"/>
              </w:rPr>
              <w:t xml:space="preserve">Consumer </w:t>
            </w:r>
            <w:proofErr w:type="spellStart"/>
            <w:r w:rsidR="00982229" w:rsidRPr="003C20CC">
              <w:rPr>
                <w:rStyle w:val="Hyperlink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lang w:val="fr-FR"/>
              </w:rPr>
              <w:t xml:space="preserve"> Gateway</w:t>
            </w:r>
            <w:r w:rsidR="00982229">
              <w:fldChar w:fldCharType="end"/>
            </w:r>
            <w:r w:rsidRPr="003C20CC">
              <w:rPr>
                <w:lang w:val="fr-FR"/>
              </w:rPr>
              <w:t xml:space="preserve"> pour contribuer à la sécurité </w:t>
            </w:r>
            <w:proofErr w:type="gramStart"/>
            <w:r w:rsidRPr="003C20CC">
              <w:rPr>
                <w:lang w:val="fr-FR"/>
              </w:rPr>
              <w:t>d’autrui!</w:t>
            </w:r>
            <w:proofErr w:type="gramEnd"/>
          </w:p>
          <w:p w14:paraId="72CB0AC1" w14:textId="77777777" w:rsidR="00982229" w:rsidRPr="00535038" w:rsidRDefault="00982229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</w:p>
          <w:p w14:paraId="72687570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➡️</w:t>
            </w:r>
            <w:r w:rsidRPr="003C20CC">
              <w:rPr>
                <w:lang w:val="fr-FR"/>
              </w:rPr>
              <w:t xml:space="preserve">Pour en savoir plus sur les principaux problèmes liés aux chaises hautes, cliquez ici –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"https://ec.europa.eu/safety-gate/" \l "/screen/home"</w:instrText>
            </w:r>
            <w:r w:rsidR="00982229">
              <w:fldChar w:fldCharType="separate"/>
            </w:r>
            <w:proofErr w:type="spellStart"/>
            <w:r w:rsidR="00982229" w:rsidRPr="003C20CC">
              <w:rPr>
                <w:rStyle w:val="Hyperlink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lang w:val="fr-FR"/>
              </w:rPr>
              <w:t xml:space="preserve"> </w:t>
            </w:r>
            <w:proofErr w:type="spellStart"/>
            <w:r w:rsidR="00982229" w:rsidRPr="003C20CC">
              <w:rPr>
                <w:rStyle w:val="Hyperlink"/>
                <w:lang w:val="fr-FR"/>
              </w:rPr>
              <w:t>Gate</w:t>
            </w:r>
            <w:proofErr w:type="spellEnd"/>
            <w:r w:rsidR="00982229">
              <w:fldChar w:fldCharType="end"/>
            </w:r>
            <w:r w:rsidRPr="003C20CC">
              <w:rPr>
                <w:lang w:val="fr-FR"/>
              </w:rPr>
              <w:t>.</w:t>
            </w:r>
          </w:p>
          <w:p w14:paraId="2C6E361C" w14:textId="77777777" w:rsidR="00982229" w:rsidRPr="003C20CC" w:rsidRDefault="00535038" w:rsidP="00DB4D76">
            <w:pPr>
              <w:pStyle w:val="ListParagraph"/>
              <w:ind w:left="0"/>
              <w:rPr>
                <w:highlight w:val="yellow"/>
              </w:rPr>
            </w:pPr>
            <w:r w:rsidRPr="003C20CC">
              <w:rPr>
                <w:lang w:val="fr-FR"/>
              </w:rPr>
              <w:t>#ProductGO</w:t>
            </w:r>
          </w:p>
        </w:tc>
      </w:tr>
    </w:tbl>
    <w:p w14:paraId="017B91A1" w14:textId="77777777" w:rsidR="00982229" w:rsidRPr="003C20CC" w:rsidRDefault="00982229" w:rsidP="00982229"/>
    <w:p w14:paraId="7C8E8169" w14:textId="77777777" w:rsidR="00982229" w:rsidRPr="003C20CC" w:rsidRDefault="00982229" w:rsidP="00982229">
      <w:pPr>
        <w:rPr>
          <w:b/>
        </w:rPr>
      </w:pPr>
    </w:p>
    <w:p w14:paraId="020794A2" w14:textId="77777777" w:rsidR="00982229" w:rsidRPr="00535038" w:rsidRDefault="00535038" w:rsidP="00982229">
      <w:pPr>
        <w:rPr>
          <w:b/>
          <w:lang w:val="fr-BE"/>
        </w:rPr>
      </w:pPr>
      <w:r w:rsidRPr="003C20CC">
        <w:rPr>
          <w:b/>
          <w:bCs/>
          <w:lang w:val="fr-FR"/>
        </w:rPr>
        <w:t>Chaises hautes – Messages pour les opérateurs économiques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04BC" w:rsidRPr="003C20CC" w14:paraId="670FCFCD" w14:textId="77777777" w:rsidTr="08F81C8B">
        <w:tc>
          <w:tcPr>
            <w:tcW w:w="4531" w:type="dxa"/>
          </w:tcPr>
          <w:p w14:paraId="77DDB0B0" w14:textId="4DA8CF43" w:rsidR="00982229" w:rsidRPr="003C20CC" w:rsidRDefault="003C20CC" w:rsidP="00C928CC">
            <w:r w:rsidRPr="003C20CC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ED045BB" w14:textId="77777777" w:rsidR="00982229" w:rsidRPr="003C20CC" w:rsidRDefault="00535038" w:rsidP="00C928CC">
            <w:pPr>
              <w:rPr>
                <w:b/>
                <w:bCs/>
              </w:rPr>
            </w:pPr>
            <w:r w:rsidRPr="003C20CC">
              <w:rPr>
                <w:b/>
                <w:bCs/>
              </w:rPr>
              <w:t>Texts for media posts</w:t>
            </w:r>
          </w:p>
        </w:tc>
      </w:tr>
      <w:tr w:rsidR="00B404BC" w:rsidRPr="003C20CC" w14:paraId="36A29307" w14:textId="77777777" w:rsidTr="08F81C8B">
        <w:tc>
          <w:tcPr>
            <w:tcW w:w="4531" w:type="dxa"/>
          </w:tcPr>
          <w:p w14:paraId="64A3E681" w14:textId="77777777" w:rsidR="00982229" w:rsidRPr="003C20CC" w:rsidRDefault="00535038" w:rsidP="00C928CC">
            <w:pPr>
              <w:pStyle w:val="NoSpacing"/>
            </w:pPr>
            <w:r w:rsidRPr="003C20CC">
              <w:rPr>
                <w:lang w:val="fr-FR"/>
              </w:rPr>
              <w:t>#ProductGO</w:t>
            </w:r>
          </w:p>
          <w:p w14:paraId="7ECEC671" w14:textId="77777777" w:rsidR="00982229" w:rsidRPr="00535038" w:rsidRDefault="00535038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535038">
              <w:rPr>
                <w:highlight w:val="yellow"/>
                <w:lang w:val="fr-FR"/>
              </w:rPr>
              <w:t>Fournissez intelligemment, soyez conformes</w:t>
            </w:r>
          </w:p>
          <w:p w14:paraId="5D9FC640" w14:textId="77777777" w:rsidR="00982229" w:rsidRPr="003C20CC" w:rsidRDefault="00535038" w:rsidP="00C928CC">
            <w:pPr>
              <w:pStyle w:val="NoSpacing"/>
              <w:numPr>
                <w:ilvl w:val="0"/>
                <w:numId w:val="3"/>
              </w:numPr>
            </w:pPr>
            <w:r w:rsidRPr="003C20CC">
              <w:rPr>
                <w:lang w:val="fr-FR"/>
              </w:rPr>
              <w:t>La sécurité est essentielle</w:t>
            </w:r>
          </w:p>
          <w:p w14:paraId="55855FFD" w14:textId="77777777" w:rsidR="00982229" w:rsidRPr="003C20CC" w:rsidRDefault="00982229" w:rsidP="00C928CC">
            <w:pPr>
              <w:pStyle w:val="NoSpacing"/>
            </w:pPr>
          </w:p>
          <w:p w14:paraId="78C04579" w14:textId="77777777" w:rsidR="00982229" w:rsidRPr="003C20CC" w:rsidRDefault="00982229" w:rsidP="00C928CC"/>
        </w:tc>
        <w:tc>
          <w:tcPr>
            <w:tcW w:w="4531" w:type="dxa"/>
          </w:tcPr>
          <w:p w14:paraId="033627A0" w14:textId="77777777" w:rsidR="00982229" w:rsidRPr="003C20CC" w:rsidRDefault="00535038" w:rsidP="00C928CC">
            <w:pPr>
              <w:pStyle w:val="ListParagraph"/>
              <w:ind w:left="0"/>
              <w:rPr>
                <w:b/>
                <w:bCs/>
              </w:rPr>
            </w:pPr>
            <w:r w:rsidRPr="003C20CC">
              <w:rPr>
                <w:b/>
                <w:bCs/>
                <w:lang w:val="fr-FR"/>
              </w:rPr>
              <w:t>LinkedIn</w:t>
            </w:r>
          </w:p>
          <w:p w14:paraId="4F9AD18F" w14:textId="77777777" w:rsidR="00E1049C" w:rsidRPr="00535038" w:rsidRDefault="00535038" w:rsidP="00E1049C">
            <w:pPr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✅</w:t>
            </w:r>
            <w:r w:rsidRPr="003C20CC">
              <w:rPr>
                <w:lang w:val="fr-FR"/>
              </w:rPr>
              <w:t xml:space="preserve">La sécurité des consommateurs avant tout. </w:t>
            </w:r>
          </w:p>
          <w:p w14:paraId="016629C8" w14:textId="77777777" w:rsidR="0039102C" w:rsidRPr="00535038" w:rsidRDefault="00535038" w:rsidP="00E1049C">
            <w:pPr>
              <w:rPr>
                <w:lang w:val="fr-BE"/>
              </w:rPr>
            </w:pPr>
            <w:r w:rsidRPr="003C20CC">
              <w:rPr>
                <w:lang w:val="fr-FR"/>
              </w:rPr>
              <w:t>👶</w:t>
            </w:r>
            <w:r w:rsidRPr="003C20CC">
              <w:rPr>
                <w:lang w:val="fr-FR"/>
              </w:rPr>
              <w:t>Le système de retenue d’une chaise haute doit être conforme aux normes en vigueur pour assurer la sécurité d’un enfant.</w:t>
            </w:r>
          </w:p>
          <w:p w14:paraId="475D8512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⚠️</w:t>
            </w:r>
            <w:r w:rsidRPr="003C20CC">
              <w:rPr>
                <w:lang w:val="fr-FR"/>
              </w:rPr>
              <w:t xml:space="preserve">Soyez prudents et évitez les petites pièces détachables qui pourraient provoquer un étouffement.  </w:t>
            </w:r>
          </w:p>
          <w:p w14:paraId="69C6CBD8" w14:textId="77777777" w:rsidR="00E1049C" w:rsidRPr="00535038" w:rsidRDefault="00E1049C" w:rsidP="00E1049C">
            <w:pPr>
              <w:pStyle w:val="ListParagraph"/>
              <w:ind w:left="0"/>
              <w:rPr>
                <w:lang w:val="fr-BE"/>
              </w:rPr>
            </w:pPr>
          </w:p>
          <w:p w14:paraId="0A870DA4" w14:textId="77777777" w:rsidR="00E1049C" w:rsidRPr="00535038" w:rsidRDefault="00535038" w:rsidP="00E1049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lastRenderedPageBreak/>
              <w:t>🛑</w:t>
            </w:r>
            <w:r w:rsidRPr="003C20CC">
              <w:rPr>
                <w:lang w:val="fr-FR"/>
              </w:rPr>
              <w:t xml:space="preserve"> Veillez à ce que les avertissements soient clairs, durables et visibles. </w:t>
            </w:r>
          </w:p>
          <w:p w14:paraId="7A22FCD4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2B4A5052" w14:textId="77777777" w:rsidR="00982229" w:rsidRPr="00535038" w:rsidRDefault="00535038" w:rsidP="00C928CC">
            <w:pPr>
              <w:pStyle w:val="NoSpacing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➡️</w:t>
            </w:r>
            <w:r w:rsidRPr="003C20CC">
              <w:rPr>
                <w:lang w:val="fr-FR"/>
              </w:rPr>
              <w:t xml:space="preserve">Pour en savoir plus sur les principaux problèmes liés aux chaises hautes, cliquez ici –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982229">
              <w:fldChar w:fldCharType="end"/>
            </w:r>
            <w:r w:rsidRPr="003C20CC">
              <w:rPr>
                <w:lang w:val="fr-FR"/>
              </w:rPr>
              <w:t xml:space="preserve">. </w:t>
            </w:r>
          </w:p>
          <w:p w14:paraId="5CF824A4" w14:textId="77777777" w:rsidR="00982229" w:rsidRPr="003C20CC" w:rsidRDefault="00535038" w:rsidP="00C928CC">
            <w:pPr>
              <w:spacing w:after="43"/>
            </w:pPr>
            <w:r w:rsidRPr="003C20CC">
              <w:rPr>
                <w:lang w:val="fr-FR"/>
              </w:rPr>
              <w:t>#ProductGO</w:t>
            </w:r>
          </w:p>
        </w:tc>
      </w:tr>
      <w:tr w:rsidR="00B404BC" w:rsidRPr="003C20CC" w14:paraId="77E373E8" w14:textId="77777777" w:rsidTr="08F81C8B">
        <w:tc>
          <w:tcPr>
            <w:tcW w:w="4531" w:type="dxa"/>
          </w:tcPr>
          <w:p w14:paraId="15EF3927" w14:textId="77777777" w:rsidR="00982229" w:rsidRPr="003C20CC" w:rsidRDefault="00535038" w:rsidP="00C928CC">
            <w:pPr>
              <w:spacing w:after="43"/>
            </w:pPr>
            <w:r w:rsidRPr="003C20CC">
              <w:rPr>
                <w:lang w:val="fr-FR"/>
              </w:rPr>
              <w:lastRenderedPageBreak/>
              <w:t>#ProductGO</w:t>
            </w:r>
          </w:p>
          <w:p w14:paraId="15705D32" w14:textId="77777777" w:rsidR="00982229" w:rsidRPr="00535038" w:rsidRDefault="0053503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535038">
              <w:rPr>
                <w:highlight w:val="yellow"/>
                <w:lang w:val="fr-FR"/>
              </w:rPr>
              <w:t xml:space="preserve">Évitez les risques avec un bon étiquetage </w:t>
            </w:r>
          </w:p>
          <w:p w14:paraId="12B3FA58" w14:textId="77777777" w:rsidR="00982229" w:rsidRPr="00535038" w:rsidRDefault="00535038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3C20CC">
              <w:rPr>
                <w:lang w:val="fr-FR"/>
              </w:rPr>
              <w:t>Des avertissements pour plus de sécurité</w:t>
            </w:r>
          </w:p>
          <w:p w14:paraId="1D97B7C5" w14:textId="77777777" w:rsidR="00982229" w:rsidRPr="003C20CC" w:rsidRDefault="00535038" w:rsidP="00C928CC">
            <w:pPr>
              <w:pStyle w:val="NoSpacing"/>
              <w:numPr>
                <w:ilvl w:val="0"/>
                <w:numId w:val="1"/>
              </w:numPr>
            </w:pPr>
            <w:r w:rsidRPr="003C20CC">
              <w:rPr>
                <w:lang w:val="fr-FR"/>
              </w:rPr>
              <w:t xml:space="preserve">La </w:t>
            </w:r>
            <w:r w:rsidRPr="003C20CC">
              <w:rPr>
                <w:lang w:val="fr-FR"/>
              </w:rPr>
              <w:t>conformité, gage de sécurité</w:t>
            </w:r>
          </w:p>
          <w:p w14:paraId="6071C413" w14:textId="77777777" w:rsidR="00982229" w:rsidRPr="003C20CC" w:rsidRDefault="00982229" w:rsidP="00C928CC"/>
        </w:tc>
        <w:tc>
          <w:tcPr>
            <w:tcW w:w="4531" w:type="dxa"/>
          </w:tcPr>
          <w:p w14:paraId="077BFFFF" w14:textId="77777777" w:rsidR="00982229" w:rsidRPr="003C20CC" w:rsidRDefault="00535038" w:rsidP="00C928CC">
            <w:pPr>
              <w:pStyle w:val="ListParagraph"/>
              <w:ind w:left="0"/>
              <w:rPr>
                <w:b/>
                <w:bCs/>
              </w:rPr>
            </w:pPr>
            <w:r w:rsidRPr="003C20CC">
              <w:rPr>
                <w:b/>
                <w:bCs/>
                <w:lang w:val="fr-FR"/>
              </w:rPr>
              <w:t>LinkedIn</w:t>
            </w:r>
          </w:p>
          <w:p w14:paraId="3B188D1D" w14:textId="77777777" w:rsidR="00982229" w:rsidRPr="00535038" w:rsidRDefault="00535038" w:rsidP="00AF26B4">
            <w:pPr>
              <w:rPr>
                <w:lang w:val="fr-BE"/>
              </w:rPr>
            </w:pPr>
            <w:r w:rsidRPr="003C20CC">
              <w:rPr>
                <w:lang w:val="fr-FR"/>
              </w:rPr>
              <w:t>👶</w:t>
            </w:r>
            <w:r w:rsidRPr="003C20CC">
              <w:rPr>
                <w:lang w:val="fr-FR"/>
              </w:rPr>
              <w:t>Certaines chaises hautes pour enfants présentent des défauts de stabilité et d’avertissements – assurez-vous que votre produit n’est pas concerné.</w:t>
            </w:r>
          </w:p>
          <w:p w14:paraId="37EA6335" w14:textId="77777777" w:rsidR="00982229" w:rsidRPr="00535038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35ECC1A5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🛑</w:t>
            </w:r>
            <w:r w:rsidRPr="003C20CC">
              <w:rPr>
                <w:lang w:val="fr-FR"/>
              </w:rPr>
              <w:t xml:space="preserve"> Les risques d’étouffement, les chutes et les mauvais systèmes de retenue mettent les enfants en danger.</w:t>
            </w:r>
          </w:p>
          <w:p w14:paraId="56CDA52A" w14:textId="77777777" w:rsidR="00EE50A0" w:rsidRPr="00535038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2A462E60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⚠️</w:t>
            </w:r>
            <w:r w:rsidRPr="003C20CC">
              <w:rPr>
                <w:lang w:val="fr-FR"/>
              </w:rPr>
              <w:t>Évitez les petites pièces détachables, veillez à ce que les systèmes de retenue soient sûrs, et vérifiez les écarts entre le plateau et le siège pour respecter les normes.</w:t>
            </w:r>
          </w:p>
          <w:p w14:paraId="616DE4DA" w14:textId="77777777" w:rsidR="00EE50A0" w:rsidRPr="00535038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4FF16014" w14:textId="77777777" w:rsidR="00982229" w:rsidRPr="00535038" w:rsidRDefault="00535038" w:rsidP="00C928CC">
            <w:pPr>
              <w:pStyle w:val="ListParagraph"/>
              <w:ind w:left="0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✅</w:t>
            </w:r>
            <w:r w:rsidRPr="003C20CC">
              <w:rPr>
                <w:lang w:val="fr-FR"/>
              </w:rPr>
              <w:t>Testez régulièrement vos produits pour vous assurer que les exigences en matière de sécurité sont respectées.</w:t>
            </w:r>
          </w:p>
          <w:p w14:paraId="79FFB3C8" w14:textId="77777777" w:rsidR="00982229" w:rsidRPr="00535038" w:rsidRDefault="00535038" w:rsidP="00C928CC">
            <w:pPr>
              <w:pStyle w:val="NoSpacing"/>
              <w:rPr>
                <w:lang w:val="fr-BE"/>
              </w:rPr>
            </w:pPr>
            <w:r w:rsidRPr="003C20CC">
              <w:rPr>
                <w:rFonts w:ascii="Segoe UI Emoji" w:hAnsi="Segoe UI Emoji"/>
                <w:lang w:val="fr-FR"/>
              </w:rPr>
              <w:t>➡️</w:t>
            </w:r>
            <w:r w:rsidRPr="003C20CC">
              <w:rPr>
                <w:lang w:val="fr-FR"/>
              </w:rPr>
              <w:t xml:space="preserve">Pour en savoir plus sur les principaux problèmes liés aux chaises hautes, cliquez ici – </w:t>
            </w:r>
            <w:r w:rsidR="00982229">
              <w:fldChar w:fldCharType="begin"/>
            </w:r>
            <w:r w:rsidR="00982229" w:rsidRPr="00535038">
              <w:rPr>
                <w:lang w:val="fr-BE"/>
              </w:rPr>
              <w:instrText>HYPERLINK "https://ec.europa.eu/safety-gate/" \l "/screen/home" \h</w:instrText>
            </w:r>
            <w:r w:rsidR="00982229">
              <w:fldChar w:fldCharType="separate"/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982229" w:rsidRPr="003C20CC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982229" w:rsidRPr="003C20CC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982229">
              <w:fldChar w:fldCharType="end"/>
            </w:r>
            <w:r w:rsidRPr="003C20CC">
              <w:rPr>
                <w:lang w:val="fr-FR"/>
              </w:rPr>
              <w:t xml:space="preserve">. </w:t>
            </w:r>
          </w:p>
          <w:p w14:paraId="61A0FBA9" w14:textId="77777777" w:rsidR="00982229" w:rsidRPr="003C20CC" w:rsidRDefault="00535038" w:rsidP="00C928CC">
            <w:pPr>
              <w:spacing w:after="43"/>
            </w:pPr>
            <w:r w:rsidRPr="003C20CC">
              <w:rPr>
                <w:lang w:val="fr-FR"/>
              </w:rPr>
              <w:t>#ProductGO</w:t>
            </w:r>
          </w:p>
        </w:tc>
      </w:tr>
    </w:tbl>
    <w:p w14:paraId="6BE29299" w14:textId="77777777" w:rsidR="00982229" w:rsidRPr="003C20CC" w:rsidRDefault="00982229" w:rsidP="00982229"/>
    <w:p w14:paraId="6E1EF995" w14:textId="77777777" w:rsidR="00982229" w:rsidRDefault="00982229"/>
    <w:sectPr w:rsidR="00982229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C4F99" w14:textId="77777777" w:rsidR="00DB2528" w:rsidRDefault="00DB2528">
      <w:pPr>
        <w:spacing w:after="0"/>
      </w:pPr>
      <w:r>
        <w:separator/>
      </w:r>
    </w:p>
  </w:endnote>
  <w:endnote w:type="continuationSeparator" w:id="0">
    <w:p w14:paraId="1D0C3F23" w14:textId="77777777" w:rsidR="00DB2528" w:rsidRDefault="00DB25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36DA1" w14:textId="77777777" w:rsidR="00DB2528" w:rsidRDefault="00DB2528">
      <w:pPr>
        <w:spacing w:after="0"/>
      </w:pPr>
      <w:r>
        <w:separator/>
      </w:r>
    </w:p>
  </w:footnote>
  <w:footnote w:type="continuationSeparator" w:id="0">
    <w:p w14:paraId="662F4012" w14:textId="77777777" w:rsidR="00DB2528" w:rsidRDefault="00DB25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C1B3" w14:textId="77777777" w:rsidR="00E140E3" w:rsidRDefault="0053503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B85119D" wp14:editId="5B0187C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1A1F6" w14:textId="77777777" w:rsidR="00E140E3" w:rsidRPr="00E140E3" w:rsidRDefault="0053503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8511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7E1A1F6" w14:textId="77777777" w:rsidR="00E140E3" w:rsidRPr="00E140E3" w:rsidRDefault="0053503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2C651" w14:textId="77777777" w:rsidR="00E140E3" w:rsidRDefault="0053503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C3C685" wp14:editId="45A3D09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E33A02" w14:textId="77777777" w:rsidR="00E140E3" w:rsidRPr="00E140E3" w:rsidRDefault="0053503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C3C68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BE33A02" w14:textId="77777777" w:rsidR="00E140E3" w:rsidRPr="00E140E3" w:rsidRDefault="0053503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3FBB3" w14:textId="77777777" w:rsidR="00E140E3" w:rsidRDefault="00535038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86A08D" wp14:editId="1FCA1DB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1E88C" w14:textId="77777777" w:rsidR="00E140E3" w:rsidRPr="00E140E3" w:rsidRDefault="00535038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86A0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231E88C" w14:textId="77777777" w:rsidR="00E140E3" w:rsidRPr="00E140E3" w:rsidRDefault="00535038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fr-FR"/>
                      </w:rPr>
                      <w:t>Confidentiel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B22A8694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76EA847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6772167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410A98E0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5888B5C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3B0A64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B49C40F6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87ECFC1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622003F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C3D45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E9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8804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8A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E10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20A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8F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04E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A42A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5AEEC2C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F0A3AA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8A102D5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5BAA1D0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310AE8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97008C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F4463D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945E6986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9D60D2F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C20CC"/>
    <w:rsid w:val="003F1F32"/>
    <w:rsid w:val="00432D85"/>
    <w:rsid w:val="0047311D"/>
    <w:rsid w:val="004803F2"/>
    <w:rsid w:val="00535038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0DB2"/>
    <w:rsid w:val="00982229"/>
    <w:rsid w:val="009C10EF"/>
    <w:rsid w:val="009F3E38"/>
    <w:rsid w:val="00A41B56"/>
    <w:rsid w:val="00A56898"/>
    <w:rsid w:val="00AC46D4"/>
    <w:rsid w:val="00AF26B4"/>
    <w:rsid w:val="00B01589"/>
    <w:rsid w:val="00B12FE2"/>
    <w:rsid w:val="00B404BC"/>
    <w:rsid w:val="00BB1E91"/>
    <w:rsid w:val="00C11627"/>
    <w:rsid w:val="00C11E05"/>
    <w:rsid w:val="00C7238E"/>
    <w:rsid w:val="00C928CC"/>
    <w:rsid w:val="00D337A7"/>
    <w:rsid w:val="00D669C1"/>
    <w:rsid w:val="00DB2528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9C0021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618</Words>
  <Characters>3529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