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23EFD" w:rsidRPr="002152F0" w14:paraId="16794668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66CB7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</w:rPr>
            </w:pPr>
            <w:r w:rsidRPr="002152F0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B57115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52F0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C03336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152F0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23EFD" w:rsidRPr="002152F0" w14:paraId="07579D1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C891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</w:rPr>
            </w:pPr>
            <w:r w:rsidRPr="002152F0">
              <w:rPr>
                <w:rFonts w:cs="Arial"/>
              </w:rPr>
              <w:t>CASP 2024</w:t>
            </w:r>
          </w:p>
          <w:p w14:paraId="11B132C7" w14:textId="77777777" w:rsidR="00656B37" w:rsidRPr="002152F0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5F5B670" w14:textId="77777777" w:rsidR="00656B37" w:rsidRPr="002152F0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BEBA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</w:rPr>
            </w:pPr>
            <w:r w:rsidRPr="002152F0">
              <w:t xml:space="preserve">CASP 2024: social media for PSA 6 (bicycles for Children) </w:t>
            </w:r>
          </w:p>
          <w:p w14:paraId="09F5CFD2" w14:textId="77777777" w:rsidR="00656B37" w:rsidRPr="002152F0" w:rsidRDefault="00656B37" w:rsidP="00C928CC">
            <w:pPr>
              <w:pStyle w:val="top-table2"/>
              <w:rPr>
                <w:rFonts w:cs="Arial"/>
              </w:rPr>
            </w:pPr>
          </w:p>
          <w:p w14:paraId="3632747F" w14:textId="77777777" w:rsidR="00656B37" w:rsidRPr="002152F0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BF15F" w14:textId="77777777" w:rsidR="00656B37" w:rsidRPr="002152F0" w:rsidRDefault="00FA18F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2152F0">
              <w:rPr>
                <w:rFonts w:cs="Arial"/>
              </w:rPr>
              <w:t>word count: 390</w:t>
            </w:r>
            <w:r w:rsidRPr="002152F0">
              <w:rPr>
                <w:rFonts w:cs="Arial"/>
                <w:highlight w:val="yellow"/>
              </w:rPr>
              <w:fldChar w:fldCharType="begin"/>
            </w:r>
            <w:r w:rsidRPr="002152F0">
              <w:rPr>
                <w:rFonts w:cs="Arial"/>
                <w:highlight w:val="yellow"/>
              </w:rPr>
              <w:instrText xml:space="preserve"> NUMCHARS-152  \* MERGEFORMAT </w:instrText>
            </w:r>
            <w:r w:rsidRPr="002152F0">
              <w:rPr>
                <w:rFonts w:cs="Arial"/>
                <w:highlight w:val="yellow"/>
              </w:rPr>
              <w:fldChar w:fldCharType="end"/>
            </w:r>
            <w:r w:rsidRPr="002152F0">
              <w:rPr>
                <w:rFonts w:cs="Arial"/>
                <w:highlight w:val="yellow"/>
              </w:rPr>
              <w:fldChar w:fldCharType="begin"/>
            </w:r>
            <w:r w:rsidRPr="002152F0">
              <w:rPr>
                <w:rFonts w:cs="Arial"/>
                <w:highlight w:val="yellow"/>
              </w:rPr>
              <w:instrText xml:space="preserve"> NUMCHARS-152  \* MERGEFORMAT </w:instrText>
            </w:r>
            <w:r w:rsidRPr="002152F0">
              <w:rPr>
                <w:rFonts w:cs="Arial"/>
                <w:highlight w:val="yellow"/>
              </w:rPr>
              <w:fldChar w:fldCharType="separate"/>
            </w:r>
            <w:r w:rsidRPr="002152F0">
              <w:rPr>
                <w:rFonts w:cs="Arial"/>
                <w:highlight w:val="yellow"/>
              </w:rPr>
              <w:t>152</w:t>
            </w:r>
            <w:r w:rsidRPr="002152F0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731103B" w14:textId="77777777" w:rsidR="00656B37" w:rsidRPr="002152F0" w:rsidRDefault="00656B37" w:rsidP="00656B37"/>
    <w:p w14:paraId="404881B9" w14:textId="77777777" w:rsidR="00656B37" w:rsidRPr="002152F0" w:rsidRDefault="00656B37" w:rsidP="00656B37"/>
    <w:p w14:paraId="38A56B54" w14:textId="77777777" w:rsidR="00656B37" w:rsidRPr="00FA18F8" w:rsidRDefault="00FA18F8" w:rsidP="00656B37">
      <w:pPr>
        <w:rPr>
          <w:b/>
          <w:bCs/>
          <w:lang w:val="fr-BE"/>
        </w:rPr>
      </w:pPr>
      <w:r w:rsidRPr="002152F0">
        <w:rPr>
          <w:b/>
          <w:bCs/>
          <w:lang w:val="fr-FR"/>
        </w:rPr>
        <w:t xml:space="preserve">Bicyclettes pour enfants – Messages pour les consommateurs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3EFD" w:rsidRPr="002152F0" w14:paraId="4B0E0F0F" w14:textId="77777777" w:rsidTr="3AA684BF">
        <w:tc>
          <w:tcPr>
            <w:tcW w:w="4531" w:type="dxa"/>
          </w:tcPr>
          <w:p w14:paraId="3D13362E" w14:textId="798E7D59" w:rsidR="00656B37" w:rsidRPr="002152F0" w:rsidRDefault="002152F0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5125330" w14:textId="77777777" w:rsidR="00656B37" w:rsidRPr="002152F0" w:rsidRDefault="00FA18F8" w:rsidP="00C928CC">
            <w:pPr>
              <w:rPr>
                <w:b/>
                <w:bCs/>
              </w:rPr>
            </w:pPr>
            <w:r w:rsidRPr="002152F0">
              <w:rPr>
                <w:b/>
                <w:bCs/>
              </w:rPr>
              <w:t>Texts for media posts</w:t>
            </w:r>
          </w:p>
        </w:tc>
      </w:tr>
      <w:tr w:rsidR="00723EFD" w:rsidRPr="002152F0" w14:paraId="3B4C27E7" w14:textId="77777777" w:rsidTr="3AA684BF">
        <w:tc>
          <w:tcPr>
            <w:tcW w:w="4531" w:type="dxa"/>
          </w:tcPr>
          <w:p w14:paraId="75649C3F" w14:textId="77777777" w:rsidR="00656B37" w:rsidRPr="002152F0" w:rsidRDefault="00FA18F8" w:rsidP="00C928CC">
            <w:pPr>
              <w:spacing w:after="43"/>
            </w:pPr>
            <w:r w:rsidRPr="002152F0">
              <w:rPr>
                <w:lang w:val="fr-FR"/>
              </w:rPr>
              <w:t>#ProductGO</w:t>
            </w:r>
          </w:p>
          <w:p w14:paraId="2FCB0902" w14:textId="77777777" w:rsidR="00656B37" w:rsidRPr="00FA18F8" w:rsidRDefault="00FA18F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FA18F8">
              <w:rPr>
                <w:highlight w:val="yellow"/>
                <w:lang w:val="fr-FR"/>
              </w:rPr>
              <w:t xml:space="preserve">Bicyclette pour enfants ou </w:t>
            </w:r>
            <w:proofErr w:type="gramStart"/>
            <w:r w:rsidRPr="00FA18F8">
              <w:rPr>
                <w:highlight w:val="yellow"/>
                <w:lang w:val="fr-FR"/>
              </w:rPr>
              <w:t>jouet?</w:t>
            </w:r>
            <w:proofErr w:type="gramEnd"/>
          </w:p>
          <w:p w14:paraId="1B256FC4" w14:textId="77777777" w:rsidR="00656B37" w:rsidRPr="00FA18F8" w:rsidRDefault="00FA18F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2152F0">
              <w:rPr>
                <w:lang w:val="fr-FR"/>
              </w:rPr>
              <w:t xml:space="preserve">Sans danger pour la </w:t>
            </w:r>
            <w:proofErr w:type="gramStart"/>
            <w:r w:rsidRPr="002152F0">
              <w:rPr>
                <w:lang w:val="fr-FR"/>
              </w:rPr>
              <w:t>route?</w:t>
            </w:r>
            <w:proofErr w:type="gramEnd"/>
            <w:r w:rsidRPr="002152F0">
              <w:rPr>
                <w:lang w:val="fr-FR"/>
              </w:rPr>
              <w:t xml:space="preserve"> </w:t>
            </w:r>
          </w:p>
          <w:p w14:paraId="063D641C" w14:textId="77777777" w:rsidR="00656B37" w:rsidRPr="00FA18F8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</w:tc>
        <w:tc>
          <w:tcPr>
            <w:tcW w:w="4531" w:type="dxa"/>
          </w:tcPr>
          <w:p w14:paraId="7C363898" w14:textId="1077ADB5" w:rsidR="00656B37" w:rsidRPr="00FA18F8" w:rsidRDefault="00FA18F8" w:rsidP="00C928CC">
            <w:pPr>
              <w:pStyle w:val="NoSpacing"/>
              <w:rPr>
                <w:b/>
                <w:bCs/>
                <w:lang w:val="fr-BE"/>
              </w:rPr>
            </w:pPr>
            <w:r w:rsidRPr="002152F0">
              <w:rPr>
                <w:b/>
                <w:bCs/>
                <w:lang w:val="fr-FR"/>
              </w:rPr>
              <w:t xml:space="preserve">Meta </w:t>
            </w:r>
            <w:r w:rsidR="002152F0">
              <w:rPr>
                <w:b/>
                <w:bCs/>
                <w:lang w:val="fr-FR"/>
              </w:rPr>
              <w:t>and</w:t>
            </w:r>
            <w:r w:rsidRPr="002152F0">
              <w:rPr>
                <w:b/>
                <w:bCs/>
                <w:lang w:val="fr-FR"/>
              </w:rPr>
              <w:t xml:space="preserve"> Instagram</w:t>
            </w:r>
          </w:p>
          <w:p w14:paraId="472628C9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lang w:val="fr-FR"/>
              </w:rPr>
              <w:t xml:space="preserve">Voici comment les différencier. </w:t>
            </w:r>
          </w:p>
          <w:p w14:paraId="1DF793BE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🚲</w:t>
            </w:r>
            <w:r w:rsidRPr="002152F0">
              <w:rPr>
                <w:lang w:val="fr-FR"/>
              </w:rPr>
              <w:t xml:space="preserve">Les </w:t>
            </w:r>
            <w:r w:rsidRPr="002152F0">
              <w:rPr>
                <w:lang w:val="fr-FR"/>
              </w:rPr>
              <w:t>bicyclettes-jouets sont faites pour jouer, pas pour rouler sur la voie publique</w:t>
            </w:r>
            <w:r w:rsidRPr="002152F0">
              <w:rPr>
                <w:rFonts w:ascii="Segoe UI Emoji" w:hAnsi="Segoe UI Emoji"/>
                <w:lang w:val="fr-FR"/>
              </w:rPr>
              <w:t xml:space="preserve"> </w:t>
            </w:r>
            <w:r w:rsidRPr="002152F0">
              <w:rPr>
                <w:rFonts w:ascii="Segoe UI Emoji" w:hAnsi="Segoe UI Emoji"/>
                <w:lang w:val="fr-FR"/>
              </w:rPr>
              <w:t>🚳</w:t>
            </w:r>
            <w:r w:rsidRPr="002152F0">
              <w:rPr>
                <w:lang w:val="fr-FR"/>
              </w:rPr>
              <w:t xml:space="preserve">. </w:t>
            </w:r>
          </w:p>
          <w:p w14:paraId="3DEBA901" w14:textId="77777777" w:rsidR="00656B37" w:rsidRPr="00FA18F8" w:rsidRDefault="00656B37" w:rsidP="00C928CC">
            <w:pPr>
              <w:pStyle w:val="NoSpacing"/>
              <w:rPr>
                <w:lang w:val="fr-BE"/>
              </w:rPr>
            </w:pPr>
          </w:p>
          <w:p w14:paraId="14BF620F" w14:textId="77777777" w:rsidR="00656B37" w:rsidRPr="002152F0" w:rsidRDefault="00FA18F8" w:rsidP="00C928CC">
            <w:pPr>
              <w:pStyle w:val="NoSpacing"/>
              <w:rPr>
                <w:lang w:val="de-DE"/>
              </w:rPr>
            </w:pPr>
            <w:r w:rsidRPr="002152F0">
              <w:rPr>
                <w:rFonts w:ascii="Segoe UI Emoji" w:hAnsi="Segoe UI Emoji"/>
                <w:lang w:val="fr-FR"/>
              </w:rPr>
              <w:t>📏</w:t>
            </w:r>
            <w:r w:rsidRPr="002152F0">
              <w:rPr>
                <w:lang w:val="fr-FR"/>
              </w:rPr>
              <w:t xml:space="preserve">Si la hauteur de la selle est inférieure à 435 mm, c’est un jouet. </w:t>
            </w:r>
          </w:p>
          <w:p w14:paraId="0D2192FF" w14:textId="77777777" w:rsidR="00656B37" w:rsidRPr="002152F0" w:rsidRDefault="00656B37" w:rsidP="00C928CC">
            <w:pPr>
              <w:pStyle w:val="NoSpacing"/>
              <w:rPr>
                <w:lang w:val="de-DE"/>
              </w:rPr>
            </w:pPr>
          </w:p>
          <w:p w14:paraId="5C11074B" w14:textId="77777777" w:rsidR="00656B37" w:rsidRPr="002152F0" w:rsidRDefault="00FA18F8" w:rsidP="00C928CC">
            <w:pPr>
              <w:pStyle w:val="NoSpacing"/>
              <w:rPr>
                <w:lang w:val="de-DE"/>
              </w:rPr>
            </w:pPr>
            <w:r w:rsidRPr="002152F0">
              <w:rPr>
                <w:rFonts w:ascii="Segoe UI Emoji" w:hAnsi="Segoe UI Emoji"/>
                <w:lang w:val="fr-FR"/>
              </w:rPr>
              <w:t>✅</w:t>
            </w:r>
            <w:r w:rsidRPr="002152F0">
              <w:rPr>
                <w:lang w:val="fr-FR"/>
              </w:rPr>
              <w:t xml:space="preserve">La sécurité commence par un bon ajustement – choisissez la taille et la hauteur de </w:t>
            </w:r>
            <w:r w:rsidRPr="002152F0">
              <w:rPr>
                <w:lang w:val="fr-FR"/>
              </w:rPr>
              <w:t>bicyclette adaptées à l’âge de votre enfant.</w:t>
            </w:r>
          </w:p>
          <w:p w14:paraId="1451AD1A" w14:textId="77777777" w:rsidR="00656B37" w:rsidRPr="002152F0" w:rsidRDefault="00656B37" w:rsidP="00C928CC">
            <w:pPr>
              <w:pStyle w:val="NoSpacing"/>
              <w:rPr>
                <w:lang w:val="de-DE"/>
              </w:rPr>
            </w:pPr>
          </w:p>
          <w:p w14:paraId="1C6A84A8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➡️</w:t>
            </w:r>
            <w:r w:rsidRPr="002152F0">
              <w:rPr>
                <w:lang w:val="fr-FR"/>
              </w:rPr>
              <w:t xml:space="preserve">Pour en savoir plus sur les principaux problèmes liés aux bicyclettes pour enfants, cliquez ici – </w:t>
            </w:r>
            <w:r w:rsidR="00656B37">
              <w:fldChar w:fldCharType="begin"/>
            </w:r>
            <w:r w:rsidR="00656B37" w:rsidRPr="00FA18F8">
              <w:rPr>
                <w:lang w:val="fr-BE"/>
              </w:rPr>
              <w:instrText>HYPERLINK "https://ec.europa.eu/safety-gate/" \l "/screen/home" \h</w:instrText>
            </w:r>
            <w:r w:rsidR="00656B37">
              <w:fldChar w:fldCharType="separate"/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656B37" w:rsidRPr="002152F0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656B37">
              <w:fldChar w:fldCharType="end"/>
            </w:r>
            <w:r w:rsidRPr="002152F0">
              <w:rPr>
                <w:lang w:val="fr-FR"/>
              </w:rPr>
              <w:t>.</w:t>
            </w:r>
          </w:p>
          <w:p w14:paraId="3D6FDC13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t>#ProductGO</w:t>
            </w:r>
          </w:p>
          <w:p w14:paraId="075AA3D7" w14:textId="77777777" w:rsidR="00656B37" w:rsidRPr="002152F0" w:rsidRDefault="00656B37" w:rsidP="00C928CC">
            <w:pPr>
              <w:pStyle w:val="NoSpacing"/>
            </w:pPr>
          </w:p>
        </w:tc>
      </w:tr>
      <w:tr w:rsidR="00723EFD" w:rsidRPr="002152F0" w14:paraId="5CA5D9EF" w14:textId="77777777" w:rsidTr="3AA684BF">
        <w:tc>
          <w:tcPr>
            <w:tcW w:w="4531" w:type="dxa"/>
          </w:tcPr>
          <w:p w14:paraId="73A3969E" w14:textId="77777777" w:rsidR="00656B37" w:rsidRPr="002152F0" w:rsidRDefault="00FA18F8" w:rsidP="00C928CC">
            <w:pPr>
              <w:spacing w:after="43"/>
            </w:pPr>
            <w:r w:rsidRPr="002152F0">
              <w:rPr>
                <w:lang w:val="fr-FR"/>
              </w:rPr>
              <w:t>#ProductGO</w:t>
            </w:r>
          </w:p>
          <w:p w14:paraId="65D61319" w14:textId="77777777" w:rsidR="00656B37" w:rsidRPr="00FA18F8" w:rsidRDefault="00FA18F8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i-FI"/>
              </w:rPr>
            </w:pPr>
            <w:r w:rsidRPr="00FA18F8">
              <w:rPr>
                <w:highlight w:val="yellow"/>
                <w:lang w:val="fr-FR"/>
              </w:rPr>
              <w:t xml:space="preserve">Vérifiez-la avant qu’ils ne </w:t>
            </w:r>
            <w:proofErr w:type="gramStart"/>
            <w:r w:rsidRPr="00FA18F8">
              <w:rPr>
                <w:highlight w:val="yellow"/>
                <w:lang w:val="fr-FR"/>
              </w:rPr>
              <w:t>l’utilisent!</w:t>
            </w:r>
            <w:proofErr w:type="gramEnd"/>
          </w:p>
          <w:p w14:paraId="60A78EE8" w14:textId="77777777" w:rsidR="00656B37" w:rsidRPr="00FA18F8" w:rsidRDefault="00FA18F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2152F0">
              <w:rPr>
                <w:lang w:val="fr-FR"/>
              </w:rPr>
              <w:t xml:space="preserve">Assurez-vous que la bicyclette est </w:t>
            </w:r>
            <w:proofErr w:type="gramStart"/>
            <w:r w:rsidRPr="002152F0">
              <w:rPr>
                <w:lang w:val="fr-FR"/>
              </w:rPr>
              <w:t>sûre!</w:t>
            </w:r>
            <w:proofErr w:type="gramEnd"/>
          </w:p>
          <w:p w14:paraId="1722388B" w14:textId="77777777" w:rsidR="00656B37" w:rsidRPr="00FA18F8" w:rsidRDefault="00FA18F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BE"/>
              </w:rPr>
            </w:pPr>
            <w:r w:rsidRPr="002152F0">
              <w:rPr>
                <w:lang w:val="fr-FR"/>
              </w:rPr>
              <w:t xml:space="preserve">Vérifiez avant qu’ils ne </w:t>
            </w:r>
            <w:proofErr w:type="gramStart"/>
            <w:r w:rsidRPr="002152F0">
              <w:rPr>
                <w:lang w:val="fr-FR"/>
              </w:rPr>
              <w:t>l’utilisent!</w:t>
            </w:r>
            <w:proofErr w:type="gramEnd"/>
          </w:p>
          <w:p w14:paraId="16DFF34E" w14:textId="77777777" w:rsidR="00656B37" w:rsidRPr="00FA18F8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  <w:p w14:paraId="2885C3C4" w14:textId="77777777" w:rsidR="00656B37" w:rsidRPr="00FA18F8" w:rsidRDefault="00656B37" w:rsidP="00C928CC">
            <w:pPr>
              <w:spacing w:after="43"/>
              <w:rPr>
                <w:lang w:val="fr-BE"/>
              </w:rPr>
            </w:pPr>
          </w:p>
          <w:p w14:paraId="2EB3F42C" w14:textId="77777777" w:rsidR="00656B37" w:rsidRPr="00FA18F8" w:rsidRDefault="00656B37" w:rsidP="00C928CC">
            <w:pPr>
              <w:pStyle w:val="ListParagraph"/>
              <w:spacing w:after="43"/>
              <w:ind w:left="360"/>
              <w:rPr>
                <w:lang w:val="fr-BE"/>
              </w:rPr>
            </w:pPr>
          </w:p>
        </w:tc>
        <w:tc>
          <w:tcPr>
            <w:tcW w:w="4531" w:type="dxa"/>
          </w:tcPr>
          <w:p w14:paraId="48AAF7C7" w14:textId="14AC0034" w:rsidR="00656B37" w:rsidRPr="00FA18F8" w:rsidRDefault="00FA18F8" w:rsidP="00656B37">
            <w:pPr>
              <w:pStyle w:val="NoSpacing"/>
              <w:rPr>
                <w:b/>
                <w:bCs/>
                <w:lang w:val="fr-BE"/>
              </w:rPr>
            </w:pPr>
            <w:r w:rsidRPr="002152F0">
              <w:rPr>
                <w:b/>
                <w:bCs/>
                <w:lang w:val="fr-FR"/>
              </w:rPr>
              <w:t xml:space="preserve">Meta </w:t>
            </w:r>
            <w:r w:rsidR="002152F0">
              <w:rPr>
                <w:b/>
                <w:bCs/>
                <w:lang w:val="fr-FR"/>
              </w:rPr>
              <w:t>and</w:t>
            </w:r>
            <w:r w:rsidRPr="002152F0">
              <w:rPr>
                <w:b/>
                <w:bCs/>
                <w:lang w:val="fr-FR"/>
              </w:rPr>
              <w:t xml:space="preserve"> Instagram</w:t>
            </w:r>
          </w:p>
          <w:p w14:paraId="61F0652F" w14:textId="77777777" w:rsidR="00656B37" w:rsidRPr="00FA18F8" w:rsidRDefault="00FA18F8" w:rsidP="00656B37">
            <w:pPr>
              <w:pStyle w:val="NoSpacing"/>
              <w:rPr>
                <w:lang w:val="fr-BE"/>
              </w:rPr>
            </w:pPr>
            <w:r w:rsidRPr="002152F0">
              <w:rPr>
                <w:lang w:val="fr-FR"/>
              </w:rPr>
              <w:t>🚴</w:t>
            </w:r>
            <w:r w:rsidRPr="002152F0">
              <w:rPr>
                <w:lang w:val="fr-FR"/>
              </w:rPr>
              <w:t>‍♀</w:t>
            </w:r>
            <w:r w:rsidRPr="002152F0">
              <w:rPr>
                <w:rFonts w:ascii="Segoe UI Emoji" w:hAnsi="Segoe UI Emoji"/>
                <w:lang w:val="fr-FR"/>
              </w:rPr>
              <w:t>️</w:t>
            </w:r>
            <w:r w:rsidRPr="002152F0">
              <w:rPr>
                <w:lang w:val="fr-FR"/>
              </w:rPr>
              <w:t xml:space="preserve">La bicyclette de votre enfant est-elle </w:t>
            </w:r>
            <w:proofErr w:type="gramStart"/>
            <w:r w:rsidRPr="002152F0">
              <w:rPr>
                <w:lang w:val="fr-FR"/>
              </w:rPr>
              <w:t>sûre?</w:t>
            </w:r>
            <w:proofErr w:type="gramEnd"/>
            <w:r w:rsidRPr="002152F0">
              <w:rPr>
                <w:lang w:val="fr-FR"/>
              </w:rPr>
              <w:t xml:space="preserve"> </w:t>
            </w:r>
          </w:p>
          <w:p w14:paraId="5E669862" w14:textId="77777777" w:rsidR="00656B37" w:rsidRPr="00FA18F8" w:rsidRDefault="00656B37" w:rsidP="00656B37">
            <w:pPr>
              <w:pStyle w:val="NoSpacing"/>
              <w:rPr>
                <w:lang w:val="fr-BE"/>
              </w:rPr>
            </w:pPr>
          </w:p>
          <w:p w14:paraId="20F0DF6A" w14:textId="77777777" w:rsidR="00656B37" w:rsidRPr="00FA18F8" w:rsidRDefault="00FA18F8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  <w:r w:rsidRPr="002152F0">
              <w:rPr>
                <w:rFonts w:ascii="Segoe UI Emoji" w:hAnsi="Segoe UI Emoji"/>
                <w:lang w:val="fr-FR"/>
              </w:rPr>
              <w:t>⚙️</w:t>
            </w:r>
            <w:r w:rsidRPr="002152F0">
              <w:rPr>
                <w:kern w:val="2"/>
                <w:lang w:val="fr-FR"/>
                <w14:ligatures w14:val="standardContextual"/>
              </w:rPr>
              <w:t>Les bords tranchants, les doigts coincés et les vêtements amples à proximité des chaînes peuvent causer des blessures.</w:t>
            </w:r>
          </w:p>
          <w:p w14:paraId="53B7A9FE" w14:textId="77777777" w:rsidR="00656B37" w:rsidRPr="00FA18F8" w:rsidRDefault="00FA18F8" w:rsidP="00656B37">
            <w:pPr>
              <w:pStyle w:val="NoSpacing"/>
              <w:rPr>
                <w:lang w:val="fr-BE"/>
              </w:rPr>
            </w:pPr>
            <w:r w:rsidRPr="002152F0">
              <w:rPr>
                <w:lang w:val="fr-FR"/>
              </w:rPr>
              <w:br/>
            </w:r>
            <w:r w:rsidRPr="002152F0">
              <w:rPr>
                <w:rFonts w:ascii="Segoe UI Emoji" w:hAnsi="Segoe UI Emoji"/>
                <w:lang w:val="fr-FR"/>
              </w:rPr>
              <w:t>⚠️</w:t>
            </w:r>
            <w:r w:rsidRPr="002152F0">
              <w:rPr>
                <w:lang w:val="fr-FR"/>
              </w:rPr>
              <w:t xml:space="preserve">Vérifiez toujours les risques avant utilisation, et si vous remarquez des problèmes, signalez-les par l’intermédiaire du </w:t>
            </w:r>
            <w:r w:rsidR="00656B37">
              <w:fldChar w:fldCharType="begin"/>
            </w:r>
            <w:r w:rsidR="00656B37" w:rsidRPr="00FA18F8">
              <w:rPr>
                <w:lang w:val="fr-BE"/>
              </w:rPr>
              <w:instrText>HYPERLINK "https://webgate.ec.europa.eu/consumer-safety-gateway/screen/public/home"</w:instrText>
            </w:r>
            <w:r w:rsidR="00656B37">
              <w:fldChar w:fldCharType="separate"/>
            </w:r>
            <w:r w:rsidR="00656B37" w:rsidRPr="002152F0">
              <w:rPr>
                <w:rStyle w:val="Hyperlink"/>
                <w:lang w:val="fr-FR"/>
              </w:rPr>
              <w:t xml:space="preserve">Consumer </w:t>
            </w:r>
            <w:proofErr w:type="spellStart"/>
            <w:r w:rsidR="00656B37" w:rsidRPr="002152F0">
              <w:rPr>
                <w:rStyle w:val="Hyperlink"/>
                <w:lang w:val="fr-FR"/>
              </w:rPr>
              <w:t>Safety</w:t>
            </w:r>
            <w:proofErr w:type="spellEnd"/>
            <w:r w:rsidR="00656B37" w:rsidRPr="002152F0">
              <w:rPr>
                <w:rStyle w:val="Hyperlink"/>
                <w:lang w:val="fr-FR"/>
              </w:rPr>
              <w:t xml:space="preserve"> Gateway</w:t>
            </w:r>
            <w:r w:rsidR="00656B37">
              <w:fldChar w:fldCharType="end"/>
            </w:r>
            <w:r w:rsidRPr="002152F0">
              <w:rPr>
                <w:lang w:val="fr-FR"/>
              </w:rPr>
              <w:t xml:space="preserve"> afin de contribuer à la sécurité d’autrui.</w:t>
            </w:r>
          </w:p>
          <w:p w14:paraId="48014FDD" w14:textId="77777777" w:rsidR="00656B37" w:rsidRPr="00FA18F8" w:rsidRDefault="00656B37" w:rsidP="00656B37">
            <w:pPr>
              <w:pStyle w:val="NoSpacing"/>
              <w:rPr>
                <w:rFonts w:eastAsiaTheme="minorEastAsia"/>
                <w:kern w:val="2"/>
                <w:lang w:val="fr-BE"/>
                <w14:ligatures w14:val="standardContextual"/>
              </w:rPr>
            </w:pPr>
          </w:p>
          <w:p w14:paraId="75619BE9" w14:textId="77777777" w:rsidR="00656B37" w:rsidRPr="00FA18F8" w:rsidRDefault="00FA18F8" w:rsidP="00656B37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lastRenderedPageBreak/>
              <w:t>➡️</w:t>
            </w:r>
            <w:r w:rsidRPr="002152F0">
              <w:rPr>
                <w:lang w:val="fr-FR"/>
              </w:rPr>
              <w:t xml:space="preserve">Pour en savoir plus sur les principaux problèmes liés aux bicyclettes pour enfants, cliquez ici – </w:t>
            </w:r>
            <w:r w:rsidR="00656B37">
              <w:fldChar w:fldCharType="begin"/>
            </w:r>
            <w:r w:rsidR="00656B37" w:rsidRPr="00FA18F8">
              <w:rPr>
                <w:lang w:val="fr-BE"/>
              </w:rPr>
              <w:instrText>HYPERLINK "https://ec.europa.eu/safety-gate/" \l "/screen/home"</w:instrText>
            </w:r>
            <w:r w:rsidR="00656B37">
              <w:fldChar w:fldCharType="separate"/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656B37" w:rsidRPr="002152F0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656B37">
              <w:fldChar w:fldCharType="end"/>
            </w:r>
            <w:r w:rsidRPr="002152F0">
              <w:rPr>
                <w:lang w:val="fr-FR"/>
              </w:rPr>
              <w:t xml:space="preserve">. </w:t>
            </w:r>
          </w:p>
          <w:p w14:paraId="3CA7368D" w14:textId="77777777" w:rsidR="00656B37" w:rsidRPr="002152F0" w:rsidRDefault="00FA18F8" w:rsidP="00656B37">
            <w:pPr>
              <w:pStyle w:val="NoSpacing"/>
            </w:pPr>
            <w:r w:rsidRPr="002152F0">
              <w:rPr>
                <w:lang w:val="fr-FR"/>
              </w:rPr>
              <w:t>#ProductGO</w:t>
            </w:r>
          </w:p>
          <w:p w14:paraId="75E49144" w14:textId="77777777" w:rsidR="00656B37" w:rsidRPr="002152F0" w:rsidRDefault="00656B37" w:rsidP="00C928CC">
            <w:pPr>
              <w:pStyle w:val="NoSpacing"/>
            </w:pPr>
          </w:p>
        </w:tc>
      </w:tr>
      <w:tr w:rsidR="00723EFD" w:rsidRPr="002152F0" w14:paraId="3005A523" w14:textId="77777777" w:rsidTr="3AA684BF">
        <w:tc>
          <w:tcPr>
            <w:tcW w:w="4531" w:type="dxa"/>
          </w:tcPr>
          <w:p w14:paraId="61A685F5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lastRenderedPageBreak/>
              <w:t>#ProductGO</w:t>
            </w:r>
          </w:p>
          <w:p w14:paraId="4C6DE391" w14:textId="77777777" w:rsidR="00656B37" w:rsidRPr="00FA18F8" w:rsidRDefault="00FA18F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FA18F8">
              <w:rPr>
                <w:highlight w:val="yellow"/>
                <w:lang w:val="fr-FR"/>
              </w:rPr>
              <w:t xml:space="preserve">Équipés pour rouler en toute </w:t>
            </w:r>
            <w:proofErr w:type="gramStart"/>
            <w:r w:rsidRPr="00FA18F8">
              <w:rPr>
                <w:highlight w:val="yellow"/>
                <w:lang w:val="fr-FR"/>
              </w:rPr>
              <w:t>sécurité!</w:t>
            </w:r>
            <w:proofErr w:type="gramEnd"/>
          </w:p>
          <w:p w14:paraId="2EC00A2B" w14:textId="77777777" w:rsidR="00656B37" w:rsidRPr="00FA18F8" w:rsidRDefault="00FA18F8" w:rsidP="00316B86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2152F0">
              <w:rPr>
                <w:lang w:val="fr-FR"/>
              </w:rPr>
              <w:t xml:space="preserve">Équipez-les avant qu’ils ne </w:t>
            </w:r>
            <w:proofErr w:type="gramStart"/>
            <w:r w:rsidRPr="002152F0">
              <w:rPr>
                <w:lang w:val="fr-FR"/>
              </w:rPr>
              <w:t>roulent!</w:t>
            </w:r>
            <w:proofErr w:type="gramEnd"/>
          </w:p>
          <w:p w14:paraId="1852DAF5" w14:textId="77777777" w:rsidR="002A11E8" w:rsidRPr="00FA18F8" w:rsidRDefault="00FA18F8" w:rsidP="00316B86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2152F0">
              <w:rPr>
                <w:lang w:val="fr-FR"/>
              </w:rPr>
              <w:t xml:space="preserve">Pensez à l’équipement de </w:t>
            </w:r>
            <w:proofErr w:type="gramStart"/>
            <w:r w:rsidRPr="002152F0">
              <w:rPr>
                <w:lang w:val="fr-FR"/>
              </w:rPr>
              <w:t>sécurité!</w:t>
            </w:r>
            <w:proofErr w:type="gramEnd"/>
          </w:p>
          <w:p w14:paraId="3DA6997C" w14:textId="77777777" w:rsidR="00656B37" w:rsidRPr="00FA18F8" w:rsidRDefault="00656B37" w:rsidP="00C928CC">
            <w:pPr>
              <w:pStyle w:val="NoSpacing"/>
              <w:ind w:left="360"/>
              <w:rPr>
                <w:lang w:val="fr-BE"/>
              </w:rPr>
            </w:pPr>
          </w:p>
          <w:p w14:paraId="3B5AF187" w14:textId="77777777" w:rsidR="00656B37" w:rsidRPr="00FA18F8" w:rsidRDefault="00656B37" w:rsidP="00C928CC">
            <w:pPr>
              <w:pStyle w:val="NoSpacing"/>
              <w:rPr>
                <w:lang w:val="fr-BE"/>
              </w:rPr>
            </w:pPr>
          </w:p>
        </w:tc>
        <w:tc>
          <w:tcPr>
            <w:tcW w:w="4531" w:type="dxa"/>
          </w:tcPr>
          <w:p w14:paraId="2AF0ACD3" w14:textId="05739341" w:rsidR="00656B37" w:rsidRPr="002152F0" w:rsidRDefault="00FA18F8" w:rsidP="00C928CC">
            <w:pPr>
              <w:pStyle w:val="NoSpacing"/>
              <w:rPr>
                <w:b/>
                <w:bCs/>
              </w:rPr>
            </w:pPr>
            <w:r w:rsidRPr="002152F0">
              <w:rPr>
                <w:b/>
                <w:bCs/>
                <w:lang w:val="fr-FR"/>
              </w:rPr>
              <w:t xml:space="preserve">Meta </w:t>
            </w:r>
            <w:r w:rsidR="002152F0">
              <w:rPr>
                <w:b/>
                <w:bCs/>
                <w:lang w:val="fr-FR"/>
              </w:rPr>
              <w:t>and</w:t>
            </w:r>
            <w:r w:rsidRPr="002152F0">
              <w:rPr>
                <w:b/>
                <w:bCs/>
                <w:lang w:val="fr-FR"/>
              </w:rPr>
              <w:t xml:space="preserve"> Instagram</w:t>
            </w:r>
          </w:p>
          <w:p w14:paraId="6E22D9E4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t>🚴</w:t>
            </w:r>
            <w:r w:rsidRPr="002152F0">
              <w:rPr>
                <w:lang w:val="fr-FR"/>
              </w:rPr>
              <w:t xml:space="preserve">‍♀Veillez à la sécurité des enfants qui roulent à </w:t>
            </w:r>
            <w:proofErr w:type="gramStart"/>
            <w:r w:rsidRPr="002152F0">
              <w:rPr>
                <w:lang w:val="fr-FR"/>
              </w:rPr>
              <w:t>bicyclette!</w:t>
            </w:r>
            <w:proofErr w:type="gramEnd"/>
          </w:p>
          <w:p w14:paraId="4A0DE55B" w14:textId="77777777" w:rsidR="00656B37" w:rsidRPr="002152F0" w:rsidRDefault="00FA18F8" w:rsidP="00C928CC">
            <w:pPr>
              <w:pStyle w:val="NoSpacing"/>
            </w:pPr>
            <w:r w:rsidRPr="002152F0">
              <w:rPr>
                <w:rFonts w:ascii="Segoe UI Emoji" w:hAnsi="Segoe UI Emoji"/>
                <w:lang w:val="fr-FR"/>
              </w:rPr>
              <w:t>✅</w:t>
            </w:r>
            <w:r w:rsidRPr="002152F0">
              <w:rPr>
                <w:lang w:val="fr-FR"/>
              </w:rPr>
              <w:t xml:space="preserve">Casque en place. Coudières et genouillères prêtes. </w:t>
            </w:r>
          </w:p>
          <w:p w14:paraId="1224B2B2" w14:textId="77777777" w:rsidR="00656B37" w:rsidRPr="002152F0" w:rsidRDefault="00656B37" w:rsidP="00C928CC">
            <w:pPr>
              <w:pStyle w:val="NoSpacing"/>
            </w:pPr>
          </w:p>
          <w:p w14:paraId="24E819F4" w14:textId="77777777" w:rsidR="00656B37" w:rsidRPr="002152F0" w:rsidRDefault="00FA18F8" w:rsidP="00164D25">
            <w:r w:rsidRPr="002152F0">
              <w:rPr>
                <w:lang w:val="fr-FR"/>
              </w:rPr>
              <w:t xml:space="preserve">☝Une bicyclette par enfant, même si la selle est assez longue pour deux.  </w:t>
            </w:r>
          </w:p>
          <w:p w14:paraId="77385D76" w14:textId="77777777" w:rsidR="00656B37" w:rsidRPr="002152F0" w:rsidRDefault="00FA18F8" w:rsidP="00C928CC">
            <w:pPr>
              <w:pStyle w:val="NoSpacing"/>
              <w:rPr>
                <w:noProof/>
              </w:rPr>
            </w:pPr>
            <w:r w:rsidRPr="002152F0">
              <w:rPr>
                <w:lang w:val="fr-FR"/>
              </w:rPr>
              <w:t xml:space="preserve">                  </w:t>
            </w:r>
          </w:p>
          <w:p w14:paraId="48665E12" w14:textId="77777777" w:rsidR="00656B37" w:rsidRPr="002152F0" w:rsidRDefault="00FA18F8" w:rsidP="00C928CC">
            <w:pPr>
              <w:pStyle w:val="NoSpacing"/>
            </w:pPr>
            <w:r w:rsidRPr="002152F0">
              <w:rPr>
                <w:rFonts w:ascii="Segoe UI Emoji" w:hAnsi="Segoe UI Emoji"/>
                <w:lang w:val="fr-FR"/>
              </w:rPr>
              <w:t>🔍</w:t>
            </w:r>
            <w:r w:rsidRPr="002152F0">
              <w:rPr>
                <w:lang w:val="fr-FR"/>
              </w:rPr>
              <w:t xml:space="preserve">Inspectez régulièrement la bicyclette, la sécurité commence par un équipement </w:t>
            </w:r>
            <w:proofErr w:type="gramStart"/>
            <w:r w:rsidRPr="002152F0">
              <w:rPr>
                <w:lang w:val="fr-FR"/>
              </w:rPr>
              <w:t>sûr!</w:t>
            </w:r>
            <w:proofErr w:type="gramEnd"/>
          </w:p>
          <w:p w14:paraId="1A33A917" w14:textId="77777777" w:rsidR="00656B37" w:rsidRPr="002152F0" w:rsidRDefault="00656B37" w:rsidP="00C928CC">
            <w:pPr>
              <w:pStyle w:val="NoSpacing"/>
            </w:pPr>
          </w:p>
          <w:p w14:paraId="4AEA94F2" w14:textId="77777777" w:rsidR="00656B37" w:rsidRPr="002152F0" w:rsidRDefault="00FA18F8" w:rsidP="00C928CC">
            <w:pPr>
              <w:pStyle w:val="NoSpacing"/>
            </w:pPr>
            <w:r w:rsidRPr="002152F0">
              <w:rPr>
                <w:rFonts w:ascii="Segoe UI Emoji" w:hAnsi="Segoe UI Emoji"/>
                <w:lang w:val="fr-FR"/>
              </w:rPr>
              <w:t>➡️</w:t>
            </w:r>
            <w:r w:rsidRPr="002152F0">
              <w:rPr>
                <w:lang w:val="fr-FR"/>
              </w:rPr>
              <w:t xml:space="preserve">Pour en savoir plus sur les principaux problèmes liés aux bicyclettes pour enfants, cliquez ici – </w:t>
            </w:r>
            <w:hyperlink r:id="rId10" w:anchor="/screen/home" w:history="1">
              <w:proofErr w:type="spellStart"/>
              <w:r w:rsidR="00656B37" w:rsidRPr="002152F0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656B37" w:rsidRPr="002152F0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656B37" w:rsidRPr="002152F0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2152F0">
              <w:rPr>
                <w:lang w:val="fr-FR"/>
              </w:rPr>
              <w:t xml:space="preserve">. </w:t>
            </w:r>
          </w:p>
          <w:p w14:paraId="2460ED98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t>#ProductGO</w:t>
            </w:r>
          </w:p>
          <w:p w14:paraId="3587A65A" w14:textId="77777777" w:rsidR="00656B37" w:rsidRPr="002152F0" w:rsidRDefault="00656B37" w:rsidP="00C928CC">
            <w:pPr>
              <w:pStyle w:val="NoSpacing"/>
            </w:pPr>
          </w:p>
        </w:tc>
      </w:tr>
    </w:tbl>
    <w:p w14:paraId="639CEC68" w14:textId="77777777" w:rsidR="00656B37" w:rsidRPr="002152F0" w:rsidRDefault="00656B37" w:rsidP="00656B37">
      <w:pPr>
        <w:rPr>
          <w:b/>
        </w:rPr>
      </w:pPr>
    </w:p>
    <w:p w14:paraId="16263092" w14:textId="77777777" w:rsidR="00656B37" w:rsidRPr="00FA18F8" w:rsidRDefault="00FA18F8" w:rsidP="00656B37">
      <w:pPr>
        <w:rPr>
          <w:b/>
          <w:lang w:val="fr-BE"/>
        </w:rPr>
      </w:pPr>
      <w:r w:rsidRPr="002152F0">
        <w:rPr>
          <w:b/>
          <w:bCs/>
          <w:lang w:val="fr-FR"/>
        </w:rPr>
        <w:t xml:space="preserve">Bicyclettes pour enfants – </w:t>
      </w:r>
      <w:r w:rsidRPr="002152F0">
        <w:rPr>
          <w:b/>
          <w:bCs/>
          <w:lang w:val="fr-FR"/>
        </w:rPr>
        <w:t>Messages pour les opérateurs économiques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3EFD" w:rsidRPr="002152F0" w14:paraId="58B9FB16" w14:textId="77777777" w:rsidTr="6328B1ED">
        <w:tc>
          <w:tcPr>
            <w:tcW w:w="4531" w:type="dxa"/>
          </w:tcPr>
          <w:p w14:paraId="5221FBE6" w14:textId="5CC2B284" w:rsidR="00656B37" w:rsidRPr="002152F0" w:rsidRDefault="002152F0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CC97C7E" w14:textId="77777777" w:rsidR="00656B37" w:rsidRPr="002152F0" w:rsidRDefault="00FA18F8" w:rsidP="00C928CC">
            <w:pPr>
              <w:rPr>
                <w:b/>
                <w:bCs/>
              </w:rPr>
            </w:pPr>
            <w:r w:rsidRPr="002152F0">
              <w:rPr>
                <w:b/>
                <w:bCs/>
              </w:rPr>
              <w:t>Text for media post</w:t>
            </w:r>
          </w:p>
        </w:tc>
      </w:tr>
      <w:tr w:rsidR="00723EFD" w:rsidRPr="002152F0" w14:paraId="37D799F7" w14:textId="77777777" w:rsidTr="6328B1ED">
        <w:tc>
          <w:tcPr>
            <w:tcW w:w="4531" w:type="dxa"/>
          </w:tcPr>
          <w:p w14:paraId="71E26B02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t>#ProductGO</w:t>
            </w:r>
          </w:p>
          <w:p w14:paraId="16301AC6" w14:textId="77777777" w:rsidR="00656B37" w:rsidRPr="002152F0" w:rsidRDefault="00FA18F8" w:rsidP="00C928CC">
            <w:pPr>
              <w:pStyle w:val="NoSpacing"/>
              <w:numPr>
                <w:ilvl w:val="0"/>
                <w:numId w:val="1"/>
              </w:numPr>
            </w:pPr>
            <w:r w:rsidRPr="002152F0">
              <w:rPr>
                <w:lang w:val="fr-FR"/>
              </w:rPr>
              <w:t xml:space="preserve">Jouet ou vraie </w:t>
            </w:r>
            <w:proofErr w:type="gramStart"/>
            <w:r w:rsidRPr="002152F0">
              <w:rPr>
                <w:lang w:val="fr-FR"/>
              </w:rPr>
              <w:t>bicyclette?</w:t>
            </w:r>
            <w:proofErr w:type="gramEnd"/>
          </w:p>
          <w:p w14:paraId="4E7FD8E6" w14:textId="77777777" w:rsidR="00656B37" w:rsidRPr="002152F0" w:rsidRDefault="00FA18F8" w:rsidP="00C928CC">
            <w:pPr>
              <w:pStyle w:val="NoSpacing"/>
              <w:numPr>
                <w:ilvl w:val="0"/>
                <w:numId w:val="1"/>
              </w:numPr>
            </w:pPr>
            <w:r w:rsidRPr="002152F0">
              <w:rPr>
                <w:lang w:val="fr-FR"/>
              </w:rPr>
              <w:t>Connaissez les exigences de sécurité</w:t>
            </w:r>
          </w:p>
          <w:p w14:paraId="19B0C786" w14:textId="77777777" w:rsidR="00656B37" w:rsidRPr="00FA18F8" w:rsidRDefault="00FA18F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FA18F8">
              <w:rPr>
                <w:highlight w:val="yellow"/>
                <w:lang w:val="fr-FR"/>
              </w:rPr>
              <w:t xml:space="preserve">Une étiquette claire pour la </w:t>
            </w:r>
            <w:proofErr w:type="gramStart"/>
            <w:r w:rsidRPr="00FA18F8">
              <w:rPr>
                <w:highlight w:val="yellow"/>
                <w:lang w:val="fr-FR"/>
              </w:rPr>
              <w:t>sécurité!</w:t>
            </w:r>
            <w:proofErr w:type="gramEnd"/>
          </w:p>
          <w:p w14:paraId="2DE31C99" w14:textId="77777777" w:rsidR="00656B37" w:rsidRPr="00FA18F8" w:rsidRDefault="00FA18F8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2152F0">
              <w:rPr>
                <w:lang w:val="fr-FR"/>
              </w:rPr>
              <w:t xml:space="preserve">Veillez à la sécurité des </w:t>
            </w:r>
            <w:proofErr w:type="gramStart"/>
            <w:r w:rsidRPr="002152F0">
              <w:rPr>
                <w:lang w:val="fr-FR"/>
              </w:rPr>
              <w:t>enfants!</w:t>
            </w:r>
            <w:proofErr w:type="gramEnd"/>
            <w:r w:rsidRPr="002152F0">
              <w:rPr>
                <w:lang w:val="fr-FR"/>
              </w:rPr>
              <w:t xml:space="preserve"> </w:t>
            </w:r>
          </w:p>
          <w:p w14:paraId="7CCCE6E8" w14:textId="77777777" w:rsidR="00656B37" w:rsidRPr="00FA18F8" w:rsidRDefault="00656B37" w:rsidP="00C928CC">
            <w:pPr>
              <w:pStyle w:val="NoSpacing"/>
              <w:rPr>
                <w:lang w:val="fr-BE"/>
              </w:rPr>
            </w:pPr>
          </w:p>
        </w:tc>
        <w:tc>
          <w:tcPr>
            <w:tcW w:w="4531" w:type="dxa"/>
          </w:tcPr>
          <w:p w14:paraId="5BC33D81" w14:textId="77777777" w:rsidR="00656B37" w:rsidRPr="00FA18F8" w:rsidRDefault="00FA18F8" w:rsidP="00C928CC">
            <w:pPr>
              <w:pStyle w:val="NoSpacing"/>
              <w:rPr>
                <w:b/>
                <w:bCs/>
                <w:lang w:val="fr-BE"/>
              </w:rPr>
            </w:pPr>
            <w:r w:rsidRPr="002152F0">
              <w:rPr>
                <w:b/>
                <w:bCs/>
                <w:lang w:val="fr-FR"/>
              </w:rPr>
              <w:t>LinkedIn</w:t>
            </w:r>
          </w:p>
          <w:p w14:paraId="6C1B5501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lang w:val="fr-FR"/>
              </w:rPr>
              <w:t>En tant que fabricant, importateur ou distributeur de bicyclettes pour enfants</w:t>
            </w:r>
            <w:r w:rsidRPr="002152F0">
              <w:rPr>
                <w:rFonts w:ascii="Segoe UI Emoji" w:hAnsi="Segoe UI Emoji"/>
                <w:lang w:val="fr-FR"/>
              </w:rPr>
              <w:t>🚲</w:t>
            </w:r>
            <w:r w:rsidRPr="002152F0">
              <w:rPr>
                <w:lang w:val="fr-FR"/>
              </w:rPr>
              <w:t xml:space="preserve">, la sécurité et les informations sur les produits relèvent de votre responsabilité. </w:t>
            </w:r>
          </w:p>
          <w:p w14:paraId="6F98EAB7" w14:textId="77777777" w:rsidR="00164D25" w:rsidRPr="00FA18F8" w:rsidRDefault="00164D25" w:rsidP="00C928CC">
            <w:pPr>
              <w:pStyle w:val="NoSpacing"/>
              <w:rPr>
                <w:lang w:val="fr-BE"/>
              </w:rPr>
            </w:pPr>
          </w:p>
          <w:p w14:paraId="58716949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📑</w:t>
            </w:r>
            <w:r w:rsidRPr="002152F0">
              <w:rPr>
                <w:lang w:val="fr-FR"/>
              </w:rPr>
              <w:t>Des informations claires sur les produits ne sont pas facultatives, elles sont essentielles pour assurer la sécurité des jeunes cyclistes.</w:t>
            </w:r>
          </w:p>
          <w:p w14:paraId="11E10AA3" w14:textId="77777777" w:rsidR="00656B37" w:rsidRPr="00FA18F8" w:rsidRDefault="00656B37" w:rsidP="00C928CC">
            <w:pPr>
              <w:pStyle w:val="NoSpacing"/>
              <w:rPr>
                <w:lang w:val="fr-BE"/>
              </w:rPr>
            </w:pPr>
          </w:p>
          <w:p w14:paraId="0161BF06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🏷</w:t>
            </w:r>
            <w:r w:rsidRPr="002152F0">
              <w:rPr>
                <w:rFonts w:ascii="Segoe UI Emoji" w:hAnsi="Segoe UI Emoji"/>
                <w:lang w:val="fr-FR"/>
              </w:rPr>
              <w:t>️</w:t>
            </w:r>
            <w:r w:rsidRPr="002152F0">
              <w:rPr>
                <w:lang w:val="fr-FR"/>
              </w:rPr>
              <w:t>Assurez-vous que les étiquettes, les avertissements et les coordonnées sont visibles, exacts et rédigés dans la/les langue(s) officielle(s) du pays.</w:t>
            </w:r>
          </w:p>
          <w:p w14:paraId="1DE9F850" w14:textId="77777777" w:rsidR="00306993" w:rsidRPr="00FA18F8" w:rsidRDefault="00306993" w:rsidP="00C928CC">
            <w:pPr>
              <w:pStyle w:val="NoSpacing"/>
              <w:rPr>
                <w:lang w:val="fr-BE"/>
              </w:rPr>
            </w:pPr>
          </w:p>
          <w:p w14:paraId="33E7D235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🚳</w:t>
            </w:r>
            <w:r w:rsidRPr="002152F0">
              <w:rPr>
                <w:lang w:val="fr-FR"/>
              </w:rPr>
              <w:t xml:space="preserve">Distinguez clairement les bicyclettes pour enfants des bicyclettes-jouets, qui doivent comporter un avertissement </w:t>
            </w:r>
            <w:r w:rsidRPr="002152F0">
              <w:rPr>
                <w:lang w:val="fr-FR"/>
              </w:rPr>
              <w:lastRenderedPageBreak/>
              <w:t>indiquant qu’ils ne sont pas destinés à être utilisés sur la voie publique.</w:t>
            </w:r>
          </w:p>
          <w:p w14:paraId="5F78029F" w14:textId="77777777" w:rsidR="00656B37" w:rsidRPr="00FA18F8" w:rsidRDefault="00656B37" w:rsidP="00C928CC">
            <w:pPr>
              <w:pStyle w:val="NoSpacing"/>
              <w:rPr>
                <w:lang w:val="fr-BE"/>
              </w:rPr>
            </w:pPr>
          </w:p>
          <w:p w14:paraId="1A097B46" w14:textId="77777777" w:rsidR="00656B37" w:rsidRPr="00FA18F8" w:rsidRDefault="00FA18F8" w:rsidP="00C928CC">
            <w:pPr>
              <w:pStyle w:val="NoSpacing"/>
              <w:rPr>
                <w:lang w:val="fr-BE"/>
              </w:rPr>
            </w:pPr>
            <w:r w:rsidRPr="002152F0">
              <w:rPr>
                <w:rFonts w:ascii="Segoe UI Emoji" w:hAnsi="Segoe UI Emoji"/>
                <w:lang w:val="fr-FR"/>
              </w:rPr>
              <w:t>➡️</w:t>
            </w:r>
            <w:r w:rsidRPr="002152F0">
              <w:rPr>
                <w:lang w:val="fr-FR"/>
              </w:rPr>
              <w:t xml:space="preserve">Pour en savoir plus sur les principaux problèmes liés aux bicyclettes pour enfants, cliquez ici – </w:t>
            </w:r>
            <w:r w:rsidR="00656B37">
              <w:fldChar w:fldCharType="begin"/>
            </w:r>
            <w:r w:rsidR="00656B37" w:rsidRPr="00FA18F8">
              <w:rPr>
                <w:lang w:val="fr-BE"/>
              </w:rPr>
              <w:instrText>HYPERLINK "https://ec.europa.eu/safety-gate/" \l "/screen/home" \h</w:instrText>
            </w:r>
            <w:r w:rsidR="00656B37">
              <w:fldChar w:fldCharType="separate"/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656B37" w:rsidRPr="002152F0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656B37" w:rsidRPr="002152F0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656B37">
              <w:fldChar w:fldCharType="end"/>
            </w:r>
            <w:r w:rsidRPr="002152F0">
              <w:rPr>
                <w:lang w:val="fr-FR"/>
              </w:rPr>
              <w:t>.</w:t>
            </w:r>
          </w:p>
          <w:p w14:paraId="78CADEA1" w14:textId="77777777" w:rsidR="00656B37" w:rsidRPr="002152F0" w:rsidRDefault="00FA18F8" w:rsidP="00C928CC">
            <w:pPr>
              <w:pStyle w:val="NoSpacing"/>
            </w:pPr>
            <w:r w:rsidRPr="002152F0">
              <w:rPr>
                <w:lang w:val="fr-FR"/>
              </w:rPr>
              <w:t>#ProductGO</w:t>
            </w:r>
          </w:p>
          <w:p w14:paraId="19CBBB27" w14:textId="77777777" w:rsidR="00656B37" w:rsidRPr="002152F0" w:rsidRDefault="00656B37" w:rsidP="00C928CC">
            <w:pPr>
              <w:pStyle w:val="NoSpacing"/>
            </w:pPr>
          </w:p>
        </w:tc>
      </w:tr>
    </w:tbl>
    <w:p w14:paraId="653A678E" w14:textId="77777777" w:rsidR="00656B37" w:rsidRPr="002152F0" w:rsidRDefault="00656B37" w:rsidP="00656B37"/>
    <w:p w14:paraId="0CA38FBA" w14:textId="77777777" w:rsidR="00656B37" w:rsidRPr="002152F0" w:rsidRDefault="00656B37" w:rsidP="00656B37"/>
    <w:p w14:paraId="79CD7D93" w14:textId="77777777" w:rsidR="00656B37" w:rsidRPr="002152F0" w:rsidRDefault="00656B37" w:rsidP="00656B37"/>
    <w:p w14:paraId="5B577AA5" w14:textId="77777777" w:rsidR="00656B37" w:rsidRDefault="00656B37"/>
    <w:sectPr w:rsidR="00656B37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04FAB" w14:textId="77777777" w:rsidR="0019262D" w:rsidRDefault="0019262D">
      <w:pPr>
        <w:spacing w:after="0"/>
      </w:pPr>
      <w:r>
        <w:separator/>
      </w:r>
    </w:p>
  </w:endnote>
  <w:endnote w:type="continuationSeparator" w:id="0">
    <w:p w14:paraId="596C2273" w14:textId="77777777" w:rsidR="0019262D" w:rsidRDefault="001926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FE4C2" w14:textId="77777777" w:rsidR="0019262D" w:rsidRDefault="0019262D">
      <w:pPr>
        <w:spacing w:after="0"/>
      </w:pPr>
      <w:r>
        <w:separator/>
      </w:r>
    </w:p>
  </w:footnote>
  <w:footnote w:type="continuationSeparator" w:id="0">
    <w:p w14:paraId="17D5ED07" w14:textId="77777777" w:rsidR="0019262D" w:rsidRDefault="001926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FEB6" w14:textId="77777777" w:rsidR="003C6AEE" w:rsidRDefault="00FA18F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86E8B9" wp14:editId="659ABBA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EAE119" w14:textId="77777777" w:rsidR="003C6AEE" w:rsidRPr="003C6AEE" w:rsidRDefault="00FA18F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4D833" w14:textId="77777777" w:rsidR="003C6AEE" w:rsidRDefault="00FA18F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C1DC337" wp14:editId="1CD7151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8F9B9" w14:textId="77777777" w:rsidR="003C6AEE" w:rsidRPr="003C6AEE" w:rsidRDefault="00FA18F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B189" w14:textId="77777777" w:rsidR="003C6AEE" w:rsidRDefault="00FA18F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2519E08" wp14:editId="102837A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2D6CA" w14:textId="77777777" w:rsidR="003C6AEE" w:rsidRPr="003C6AEE" w:rsidRDefault="00FA18F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274863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705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E065A4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5068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F0494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2B472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EF257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56C15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7564C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19262D"/>
    <w:rsid w:val="002152F0"/>
    <w:rsid w:val="00286AB4"/>
    <w:rsid w:val="002A11E8"/>
    <w:rsid w:val="002C2FA3"/>
    <w:rsid w:val="002E0C50"/>
    <w:rsid w:val="00306993"/>
    <w:rsid w:val="00316B86"/>
    <w:rsid w:val="00364015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23EFD"/>
    <w:rsid w:val="00740B14"/>
    <w:rsid w:val="00742A1A"/>
    <w:rsid w:val="007700CB"/>
    <w:rsid w:val="007C61A1"/>
    <w:rsid w:val="008508AE"/>
    <w:rsid w:val="00982BF5"/>
    <w:rsid w:val="00A060AF"/>
    <w:rsid w:val="00A062CB"/>
    <w:rsid w:val="00A56898"/>
    <w:rsid w:val="00A61D66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FA18F8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E8B064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c.europa.eu/safety-ga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520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