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3111"/>
        <w:gridCol w:w="2847"/>
        <w:gridCol w:w="3870"/>
      </w:tblGrid>
      <w:tr w:rsidR="00D77CF1" w:rsidRPr="009D48BD" w14:paraId="5C9138BE" w14:textId="77777777" w:rsidTr="00C928CC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A2B7AA3" w14:textId="77777777" w:rsidR="0083126E" w:rsidRPr="009D48BD" w:rsidRDefault="00F11F5E" w:rsidP="00C928CC">
            <w:pPr>
              <w:pStyle w:val="top-table2"/>
              <w:jc w:val="both"/>
              <w:rPr>
                <w:rFonts w:cs="Arial"/>
              </w:rPr>
            </w:pPr>
            <w:r w:rsidRPr="009D48BD">
              <w:rPr>
                <w:rFonts w:cs="Arial"/>
                <w:b/>
                <w:bCs/>
                <w:color w:val="auto"/>
                <w:sz w:val="18"/>
              </w:rPr>
              <w:t xml:space="preserve">Publication: </w:t>
            </w: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10C9D40" w14:textId="77777777" w:rsidR="0083126E" w:rsidRPr="009D48BD" w:rsidRDefault="00F11F5E" w:rsidP="00C928CC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9D48BD">
              <w:rPr>
                <w:rFonts w:cs="Arial"/>
                <w:b/>
                <w:bCs/>
                <w:color w:val="auto"/>
                <w:sz w:val="18"/>
              </w:rPr>
              <w:t xml:space="preserve">Subject: </w:t>
            </w: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BF97883" w14:textId="77777777" w:rsidR="0083126E" w:rsidRPr="009D48BD" w:rsidRDefault="00F11F5E" w:rsidP="00C928CC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9D48BD">
              <w:rPr>
                <w:rFonts w:cs="Arial"/>
                <w:b/>
                <w:bCs/>
                <w:color w:val="auto"/>
                <w:sz w:val="18"/>
              </w:rPr>
              <w:t xml:space="preserve">Length: </w:t>
            </w:r>
          </w:p>
        </w:tc>
      </w:tr>
      <w:tr w:rsidR="00D77CF1" w:rsidRPr="009D48BD" w14:paraId="15539DE7" w14:textId="77777777" w:rsidTr="00C928CC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3AB44E" w14:textId="77777777" w:rsidR="0083126E" w:rsidRPr="009D48BD" w:rsidRDefault="00F11F5E" w:rsidP="00C928CC">
            <w:pPr>
              <w:pStyle w:val="top-table2"/>
              <w:jc w:val="both"/>
              <w:rPr>
                <w:rFonts w:cs="Arial"/>
              </w:rPr>
            </w:pPr>
            <w:r w:rsidRPr="009D48BD">
              <w:rPr>
                <w:rFonts w:cs="Arial"/>
              </w:rPr>
              <w:t>CASP 2024</w:t>
            </w:r>
          </w:p>
          <w:p w14:paraId="4923E1A9" w14:textId="77777777" w:rsidR="0083126E" w:rsidRPr="009D48BD" w:rsidRDefault="0083126E" w:rsidP="00C928CC">
            <w:pPr>
              <w:pStyle w:val="top-table2"/>
              <w:jc w:val="both"/>
              <w:rPr>
                <w:rFonts w:cs="Arial"/>
              </w:rPr>
            </w:pPr>
          </w:p>
          <w:p w14:paraId="0094FB9F" w14:textId="77777777" w:rsidR="0083126E" w:rsidRPr="009D48BD" w:rsidRDefault="0083126E" w:rsidP="00C928CC">
            <w:pPr>
              <w:pStyle w:val="top-table2"/>
              <w:jc w:val="both"/>
              <w:rPr>
                <w:rFonts w:cs="Arial"/>
              </w:rPr>
            </w:pP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85B376" w14:textId="77777777" w:rsidR="0083126E" w:rsidRPr="009D48BD" w:rsidRDefault="00F11F5E" w:rsidP="00C928CC">
            <w:pPr>
              <w:pStyle w:val="top-table2"/>
              <w:jc w:val="both"/>
              <w:rPr>
                <w:rFonts w:cs="Arial"/>
              </w:rPr>
            </w:pPr>
            <w:r w:rsidRPr="009D48BD">
              <w:t xml:space="preserve">CASP 2024: social media for PSA 4 (Mini electric heaters) </w:t>
            </w:r>
          </w:p>
          <w:p w14:paraId="1A42B89F" w14:textId="77777777" w:rsidR="0083126E" w:rsidRPr="009D48BD" w:rsidRDefault="0083126E" w:rsidP="00C928CC">
            <w:pPr>
              <w:pStyle w:val="top-table2"/>
              <w:rPr>
                <w:rFonts w:cs="Arial"/>
              </w:rPr>
            </w:pPr>
          </w:p>
          <w:p w14:paraId="0CB1696E" w14:textId="77777777" w:rsidR="0083126E" w:rsidRPr="009D48BD" w:rsidRDefault="0083126E" w:rsidP="00C928CC">
            <w:pPr>
              <w:pStyle w:val="top-table2"/>
              <w:rPr>
                <w:rFonts w:cs="Arial"/>
              </w:rPr>
            </w:pP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26673F" w14:textId="7831C4FB" w:rsidR="0083126E" w:rsidRPr="009D48BD" w:rsidRDefault="00F11F5E" w:rsidP="00C928CC">
            <w:pPr>
              <w:pStyle w:val="top-table2"/>
              <w:jc w:val="both"/>
              <w:rPr>
                <w:rFonts w:cs="Arial"/>
                <w:highlight w:val="yellow"/>
              </w:rPr>
            </w:pPr>
            <w:r w:rsidRPr="009D48BD">
              <w:rPr>
                <w:rFonts w:cs="Arial"/>
              </w:rPr>
              <w:t>word count: 412</w:t>
            </w:r>
            <w:r w:rsidRPr="009D48BD">
              <w:rPr>
                <w:rFonts w:cs="Arial"/>
                <w:highlight w:val="yellow"/>
              </w:rPr>
              <w:fldChar w:fldCharType="begin"/>
            </w:r>
            <w:r w:rsidRPr="009D48BD">
              <w:rPr>
                <w:rFonts w:cs="Arial"/>
                <w:highlight w:val="yellow"/>
              </w:rPr>
              <w:instrText xml:space="preserve"> NUMCHARS-152  \* MERGEFORMAT </w:instrText>
            </w:r>
            <w:r w:rsidRPr="009D48BD">
              <w:rPr>
                <w:rFonts w:cs="Arial"/>
                <w:highlight w:val="yellow"/>
              </w:rPr>
              <w:fldChar w:fldCharType="end"/>
            </w:r>
            <w:r w:rsidRPr="009D48BD">
              <w:rPr>
                <w:rFonts w:cs="Arial"/>
                <w:highlight w:val="yellow"/>
              </w:rPr>
              <w:fldChar w:fldCharType="begin"/>
            </w:r>
            <w:r w:rsidRPr="009D48BD">
              <w:rPr>
                <w:rFonts w:cs="Arial"/>
                <w:highlight w:val="yellow"/>
              </w:rPr>
              <w:instrText xml:space="preserve"> NUMCHARS-152  \* MERGEFORMAT </w:instrText>
            </w:r>
            <w:r w:rsidRPr="009D48BD">
              <w:rPr>
                <w:rFonts w:cs="Arial"/>
                <w:highlight w:val="yellow"/>
              </w:rPr>
              <w:fldChar w:fldCharType="separate"/>
            </w:r>
            <w:r w:rsidRPr="009D48BD">
              <w:rPr>
                <w:rFonts w:cs="Arial"/>
                <w:highlight w:val="yellow"/>
              </w:rPr>
              <w:t>152</w:t>
            </w:r>
            <w:r w:rsidRPr="009D48BD">
              <w:rPr>
                <w:rFonts w:cs="Arial"/>
                <w:highlight w:val="yellow"/>
              </w:rPr>
              <w:fldChar w:fldCharType="end"/>
            </w:r>
          </w:p>
        </w:tc>
      </w:tr>
    </w:tbl>
    <w:p w14:paraId="43DD5B5E" w14:textId="77777777" w:rsidR="0083126E" w:rsidRPr="009D48BD" w:rsidRDefault="0083126E" w:rsidP="0083126E"/>
    <w:p w14:paraId="1E0704AF" w14:textId="77777777" w:rsidR="0083126E" w:rsidRPr="009D48BD" w:rsidRDefault="0083126E" w:rsidP="0083126E"/>
    <w:p w14:paraId="0E4B77C2" w14:textId="77777777" w:rsidR="0083126E" w:rsidRPr="00F11F5E" w:rsidRDefault="00F11F5E" w:rsidP="0083126E">
      <w:pPr>
        <w:rPr>
          <w:b/>
          <w:bCs/>
          <w:lang w:val="fr-BE"/>
        </w:rPr>
      </w:pPr>
      <w:r w:rsidRPr="009D48BD">
        <w:rPr>
          <w:b/>
          <w:bCs/>
          <w:lang w:val="pt-PT"/>
        </w:rPr>
        <w:t xml:space="preserve">Miniaquecedores elétricos – Mensagens para os </w:t>
      </w:r>
      <w:r w:rsidRPr="009D48BD">
        <w:rPr>
          <w:b/>
          <w:bCs/>
          <w:lang w:val="pt-PT"/>
        </w:rPr>
        <w:t>consumidores</w:t>
      </w:r>
    </w:p>
    <w:tbl>
      <w:tblPr>
        <w:tblStyle w:val="TableGrid"/>
        <w:tblW w:w="9062" w:type="dxa"/>
        <w:tblLook w:val="04A0" w:firstRow="1" w:lastRow="0" w:firstColumn="1" w:lastColumn="0" w:noHBand="0" w:noVBand="1"/>
      </w:tblPr>
      <w:tblGrid>
        <w:gridCol w:w="4530"/>
        <w:gridCol w:w="4532"/>
      </w:tblGrid>
      <w:tr w:rsidR="00D77CF1" w:rsidRPr="009D48BD" w14:paraId="0282364C" w14:textId="77777777" w:rsidTr="00C928CC">
        <w:trPr>
          <w:trHeight w:val="300"/>
        </w:trPr>
        <w:tc>
          <w:tcPr>
            <w:tcW w:w="4530" w:type="dxa"/>
          </w:tcPr>
          <w:p w14:paraId="003DFA37" w14:textId="0480F3CB" w:rsidR="0083126E" w:rsidRPr="009D48BD" w:rsidRDefault="009D48BD" w:rsidP="00C928CC">
            <w:r w:rsidRPr="0035379E">
              <w:rPr>
                <w:b/>
                <w:bCs/>
                <w:noProof/>
              </w:rPr>
              <w:t>Suggested texts for images</w:t>
            </w:r>
          </w:p>
        </w:tc>
        <w:tc>
          <w:tcPr>
            <w:tcW w:w="4532" w:type="dxa"/>
          </w:tcPr>
          <w:p w14:paraId="64B4ADF3" w14:textId="77777777" w:rsidR="0083126E" w:rsidRPr="009D48BD" w:rsidRDefault="00F11F5E" w:rsidP="00C928CC">
            <w:pPr>
              <w:rPr>
                <w:b/>
                <w:bCs/>
              </w:rPr>
            </w:pPr>
            <w:r w:rsidRPr="009D48BD">
              <w:rPr>
                <w:b/>
                <w:bCs/>
              </w:rPr>
              <w:t>Texts for media posts</w:t>
            </w:r>
          </w:p>
        </w:tc>
      </w:tr>
      <w:tr w:rsidR="00D77CF1" w:rsidRPr="009D48BD" w14:paraId="5B1BC0F6" w14:textId="77777777" w:rsidTr="00C928CC">
        <w:trPr>
          <w:trHeight w:val="300"/>
        </w:trPr>
        <w:tc>
          <w:tcPr>
            <w:tcW w:w="4530" w:type="dxa"/>
          </w:tcPr>
          <w:p w14:paraId="6B7171DC" w14:textId="45C54DF8" w:rsidR="0083126E" w:rsidRPr="009D48BD" w:rsidRDefault="00F11F5E" w:rsidP="00F32C3F">
            <w:pPr>
              <w:pStyle w:val="NoSpacing"/>
            </w:pPr>
            <w:r w:rsidRPr="009D48BD">
              <w:rPr>
                <w:lang w:val="pt-PT"/>
              </w:rPr>
              <w:t>#ProductGO</w:t>
            </w:r>
          </w:p>
          <w:p w14:paraId="7A2A0353" w14:textId="77777777" w:rsidR="0083126E" w:rsidRPr="009D48BD" w:rsidRDefault="00F11F5E" w:rsidP="00C928CC">
            <w:pPr>
              <w:pStyle w:val="NoSpacing"/>
              <w:numPr>
                <w:ilvl w:val="0"/>
                <w:numId w:val="1"/>
              </w:numPr>
            </w:pPr>
            <w:r w:rsidRPr="009D48BD">
              <w:rPr>
                <w:lang w:val="pt-PT"/>
              </w:rPr>
              <w:t>Escolha com atenção, fique em segurança</w:t>
            </w:r>
          </w:p>
          <w:p w14:paraId="15FCC611" w14:textId="7CE52002" w:rsidR="00C906D7" w:rsidRPr="00F11F5E" w:rsidRDefault="00F11F5E" w:rsidP="00C906D7">
            <w:pPr>
              <w:pStyle w:val="NoSpacing"/>
              <w:numPr>
                <w:ilvl w:val="0"/>
                <w:numId w:val="1"/>
              </w:numPr>
              <w:rPr>
                <w:highlight w:val="yellow"/>
              </w:rPr>
            </w:pPr>
            <w:r w:rsidRPr="00F11F5E">
              <w:rPr>
                <w:highlight w:val="yellow"/>
                <w:lang w:val="pt-PT"/>
              </w:rPr>
              <w:t>Compre com atenção, fique em segurança</w:t>
            </w:r>
          </w:p>
          <w:p w14:paraId="38CE717A" w14:textId="77777777" w:rsidR="0083126E" w:rsidRPr="009D48BD" w:rsidRDefault="00F11F5E" w:rsidP="00C928CC">
            <w:pPr>
              <w:pStyle w:val="NoSpacing"/>
              <w:numPr>
                <w:ilvl w:val="0"/>
                <w:numId w:val="1"/>
              </w:numPr>
            </w:pPr>
            <w:r w:rsidRPr="009D48BD">
              <w:rPr>
                <w:lang w:val="pt-PT"/>
              </w:rPr>
              <w:t>Atenção aos riscos do aquecedor</w:t>
            </w:r>
          </w:p>
          <w:p w14:paraId="62E42591" w14:textId="77777777" w:rsidR="0083126E" w:rsidRPr="00F11F5E" w:rsidRDefault="00F11F5E" w:rsidP="00C928CC">
            <w:pPr>
              <w:pStyle w:val="NoSpacing"/>
              <w:numPr>
                <w:ilvl w:val="0"/>
                <w:numId w:val="1"/>
              </w:numPr>
              <w:rPr>
                <w:lang w:val="fr-BE"/>
              </w:rPr>
            </w:pPr>
            <w:r w:rsidRPr="009D48BD">
              <w:rPr>
                <w:lang w:val="pt-PT"/>
              </w:rPr>
              <w:t>Vai comprar aquecedor? Veja se é seguro</w:t>
            </w:r>
          </w:p>
          <w:p w14:paraId="65821A1E" w14:textId="77777777" w:rsidR="0083126E" w:rsidRPr="00F11F5E" w:rsidRDefault="0083126E" w:rsidP="00C928CC">
            <w:pPr>
              <w:pStyle w:val="NoSpacing"/>
              <w:ind w:left="360"/>
              <w:rPr>
                <w:lang w:val="fr-BE"/>
              </w:rPr>
            </w:pPr>
          </w:p>
        </w:tc>
        <w:tc>
          <w:tcPr>
            <w:tcW w:w="4532" w:type="dxa"/>
          </w:tcPr>
          <w:p w14:paraId="4B30E70F" w14:textId="07E91157" w:rsidR="0083126E" w:rsidRPr="009D48BD" w:rsidRDefault="00F11F5E" w:rsidP="00C928CC">
            <w:pPr>
              <w:pStyle w:val="NoSpacing"/>
              <w:rPr>
                <w:b/>
                <w:bCs/>
              </w:rPr>
            </w:pPr>
            <w:r w:rsidRPr="009D48BD">
              <w:rPr>
                <w:b/>
                <w:bCs/>
                <w:lang w:val="pt-PT"/>
              </w:rPr>
              <w:t xml:space="preserve">Meta </w:t>
            </w:r>
            <w:r w:rsidR="009D48BD">
              <w:rPr>
                <w:b/>
                <w:bCs/>
                <w:lang w:val="pt-PT"/>
              </w:rPr>
              <w:t>and</w:t>
            </w:r>
            <w:r w:rsidRPr="009D48BD">
              <w:rPr>
                <w:b/>
                <w:bCs/>
                <w:lang w:val="pt-PT"/>
              </w:rPr>
              <w:t xml:space="preserve"> Instagram</w:t>
            </w:r>
          </w:p>
          <w:p w14:paraId="3249B511" w14:textId="357F3F51" w:rsidR="00295BD7" w:rsidRPr="009D48BD" w:rsidRDefault="00F11F5E" w:rsidP="00C928CC">
            <w:pPr>
              <w:pStyle w:val="NoSpacing"/>
            </w:pPr>
            <w:r w:rsidRPr="009D48BD">
              <w:rPr>
                <w:rFonts w:ascii="Segoe UI Emoji" w:hAnsi="Segoe UI Emoji"/>
                <w:lang w:val="pt-PT"/>
              </w:rPr>
              <w:t>✅</w:t>
            </w:r>
            <w:r w:rsidRPr="009D48BD">
              <w:rPr>
                <w:lang w:val="pt-PT"/>
              </w:rPr>
              <w:t xml:space="preserve">Compre com atenção, fique em segurança! </w:t>
            </w:r>
          </w:p>
          <w:p w14:paraId="2AB9B115" w14:textId="77777777" w:rsidR="00295BD7" w:rsidRPr="009D48BD" w:rsidRDefault="00295BD7" w:rsidP="00C928CC">
            <w:pPr>
              <w:pStyle w:val="NoSpacing"/>
            </w:pPr>
          </w:p>
          <w:p w14:paraId="2E1D1573" w14:textId="48E21D56" w:rsidR="0083126E" w:rsidRPr="009D48BD" w:rsidRDefault="00F11F5E" w:rsidP="00C928CC">
            <w:pPr>
              <w:pStyle w:val="NoSpacing"/>
              <w:rPr>
                <w:lang w:val="pt-PT"/>
              </w:rPr>
            </w:pPr>
            <w:r w:rsidRPr="009D48BD">
              <w:rPr>
                <w:rFonts w:ascii="Segoe UI Emoji" w:hAnsi="Segoe UI Emoji"/>
                <w:lang w:val="pt-PT"/>
              </w:rPr>
              <w:t>❌</w:t>
            </w:r>
            <w:r w:rsidRPr="009D48BD">
              <w:rPr>
                <w:lang w:val="pt-PT"/>
              </w:rPr>
              <w:t xml:space="preserve">Nunca escolha um aquecedor elétrico sem instruções claras. São essenciais para a sua segurança e para evitar danos como </w:t>
            </w:r>
            <w:r w:rsidRPr="009D48BD">
              <w:rPr>
                <w:rFonts w:ascii="Segoe UI Emoji" w:hAnsi="Segoe UI Emoji"/>
                <w:lang w:val="pt-PT"/>
              </w:rPr>
              <w:t>⚡</w:t>
            </w:r>
            <w:r w:rsidRPr="009D48BD">
              <w:rPr>
                <w:lang w:val="pt-PT"/>
              </w:rPr>
              <w:t>choques elétricos ou incêndios.</w:t>
            </w:r>
          </w:p>
          <w:p w14:paraId="2CCC9EF1" w14:textId="77777777" w:rsidR="0083126E" w:rsidRPr="009D48BD" w:rsidRDefault="0083126E" w:rsidP="00C928CC">
            <w:pPr>
              <w:pStyle w:val="NoSpacing"/>
              <w:rPr>
                <w:lang w:val="pt-PT"/>
              </w:rPr>
            </w:pPr>
          </w:p>
          <w:p w14:paraId="40FA45F0" w14:textId="46F007D5" w:rsidR="0083126E" w:rsidRPr="00F11F5E" w:rsidRDefault="00F11F5E" w:rsidP="00C928CC">
            <w:pPr>
              <w:pStyle w:val="NoSpacing"/>
              <w:rPr>
                <w:lang w:val="fr-BE"/>
              </w:rPr>
            </w:pPr>
            <w:r w:rsidRPr="009D48BD">
              <w:rPr>
                <w:rFonts w:ascii="Segoe UI Emoji" w:hAnsi="Segoe UI Emoji"/>
                <w:lang w:val="pt-PT"/>
              </w:rPr>
              <w:t>🏷</w:t>
            </w:r>
            <w:r w:rsidRPr="009D48BD">
              <w:rPr>
                <w:rFonts w:ascii="Segoe UI Emoji" w:hAnsi="Segoe UI Emoji"/>
                <w:lang w:val="pt-PT"/>
              </w:rPr>
              <w:t>️</w:t>
            </w:r>
            <w:r w:rsidRPr="009D48BD">
              <w:rPr>
                <w:lang w:val="pt-PT"/>
              </w:rPr>
              <w:t>O produto deve apresentar, na embalagem, os dados de contacto do fabricante ou importador estabelecido na UE – verifique antes de comprar.</w:t>
            </w:r>
          </w:p>
          <w:p w14:paraId="5C59DF7A" w14:textId="77777777" w:rsidR="0083126E" w:rsidRPr="00F11F5E" w:rsidRDefault="0083126E" w:rsidP="00C928CC">
            <w:pPr>
              <w:pStyle w:val="NoSpacing"/>
              <w:rPr>
                <w:lang w:val="fr-BE"/>
              </w:rPr>
            </w:pPr>
          </w:p>
          <w:p w14:paraId="7EDF3C9C" w14:textId="2CDA819B" w:rsidR="0083126E" w:rsidRPr="009D48BD" w:rsidRDefault="00F11F5E" w:rsidP="00C928CC">
            <w:pPr>
              <w:pStyle w:val="NoSpacing"/>
            </w:pPr>
            <w:r w:rsidRPr="009D48BD">
              <w:rPr>
                <w:rFonts w:ascii="Segoe UI Emoji" w:hAnsi="Segoe UI Emoji"/>
                <w:lang w:val="pt-PT"/>
              </w:rPr>
              <w:t>🚨</w:t>
            </w:r>
            <w:r w:rsidRPr="009D48BD">
              <w:rPr>
                <w:lang w:val="pt-PT"/>
              </w:rPr>
              <w:t xml:space="preserve">Instruções ou dados de contacto em falta? Devolva o produto e comunique-o através do </w:t>
            </w:r>
            <w:hyperlink r:id="rId10" w:history="1">
              <w:r w:rsidR="0083126E" w:rsidRPr="009D48BD">
                <w:rPr>
                  <w:rStyle w:val="Hyperlink"/>
                  <w:lang w:val="pt-PT"/>
                </w:rPr>
                <w:t>Consumer Safety Gateway</w:t>
              </w:r>
            </w:hyperlink>
            <w:r w:rsidRPr="009D48BD">
              <w:rPr>
                <w:lang w:val="pt-PT"/>
              </w:rPr>
              <w:t xml:space="preserve">. </w:t>
            </w:r>
          </w:p>
          <w:p w14:paraId="55251F16" w14:textId="77777777" w:rsidR="0083126E" w:rsidRPr="009D48BD" w:rsidRDefault="0083126E" w:rsidP="00C928CC">
            <w:pPr>
              <w:pStyle w:val="NoSpacing"/>
            </w:pPr>
          </w:p>
          <w:p w14:paraId="0C2676EC" w14:textId="0EDE0088" w:rsidR="0083126E" w:rsidRPr="00F11F5E" w:rsidRDefault="00F11F5E" w:rsidP="00C928CC">
            <w:pPr>
              <w:pStyle w:val="NoSpacing"/>
              <w:rPr>
                <w:lang w:val="fr-BE"/>
              </w:rPr>
            </w:pPr>
            <w:r w:rsidRPr="009D48BD">
              <w:rPr>
                <w:rFonts w:ascii="Segoe UI Emoji" w:hAnsi="Segoe UI Emoji"/>
                <w:lang w:val="pt-PT"/>
              </w:rPr>
              <w:t>➡️</w:t>
            </w:r>
            <w:r w:rsidRPr="009D48BD">
              <w:rPr>
                <w:lang w:val="pt-PT"/>
              </w:rPr>
              <w:t xml:space="preserve">Saiba mais sobre os principais problemas com miniaquecedores elétricos aqui – </w:t>
            </w:r>
            <w:hyperlink r:id="rId11" w:anchor="/screen/home" w:history="1">
              <w:r w:rsidR="0083126E" w:rsidRPr="009D48BD">
                <w:rPr>
                  <w:rStyle w:val="Hyperlink"/>
                  <w:rFonts w:eastAsiaTheme="majorEastAsia"/>
                  <w:lang w:val="pt-PT"/>
                </w:rPr>
                <w:t>Safety Gate</w:t>
              </w:r>
            </w:hyperlink>
            <w:r w:rsidRPr="009D48BD">
              <w:rPr>
                <w:lang w:val="pt-PT"/>
              </w:rPr>
              <w:t xml:space="preserve">. </w:t>
            </w:r>
          </w:p>
          <w:p w14:paraId="641C6DDC" w14:textId="77777777" w:rsidR="0083126E" w:rsidRPr="009D48BD" w:rsidRDefault="00F11F5E" w:rsidP="00C928CC">
            <w:pPr>
              <w:pStyle w:val="NoSpacing"/>
            </w:pPr>
            <w:r w:rsidRPr="009D48BD">
              <w:rPr>
                <w:lang w:val="pt-PT"/>
              </w:rPr>
              <w:t>#ProductGO</w:t>
            </w:r>
          </w:p>
          <w:p w14:paraId="646D95E1" w14:textId="33CD1202" w:rsidR="006A1AA4" w:rsidRPr="009D48BD" w:rsidRDefault="006A1AA4" w:rsidP="00C928CC">
            <w:pPr>
              <w:pStyle w:val="NoSpacing"/>
            </w:pPr>
          </w:p>
        </w:tc>
      </w:tr>
      <w:tr w:rsidR="00D77CF1" w:rsidRPr="009D48BD" w14:paraId="480A46A2" w14:textId="77777777" w:rsidTr="00C928CC">
        <w:trPr>
          <w:trHeight w:val="300"/>
        </w:trPr>
        <w:tc>
          <w:tcPr>
            <w:tcW w:w="4530" w:type="dxa"/>
          </w:tcPr>
          <w:p w14:paraId="52C6909B" w14:textId="77777777" w:rsidR="0083126E" w:rsidRPr="009D48BD" w:rsidRDefault="00F11F5E" w:rsidP="00C928CC">
            <w:pPr>
              <w:pStyle w:val="NoSpacing"/>
            </w:pPr>
            <w:r w:rsidRPr="009D48BD">
              <w:rPr>
                <w:lang w:val="pt-PT"/>
              </w:rPr>
              <w:t>#ProductGO</w:t>
            </w:r>
          </w:p>
          <w:p w14:paraId="26A67216" w14:textId="77777777" w:rsidR="0083126E" w:rsidRPr="009D48BD" w:rsidRDefault="00F11F5E" w:rsidP="00C928CC">
            <w:pPr>
              <w:pStyle w:val="NoSpacing"/>
              <w:numPr>
                <w:ilvl w:val="0"/>
                <w:numId w:val="2"/>
              </w:numPr>
              <w:ind w:left="449"/>
            </w:pPr>
            <w:r w:rsidRPr="009D48BD">
              <w:rPr>
                <w:lang w:val="pt-PT"/>
              </w:rPr>
              <w:t>Aqueça-se em segurança</w:t>
            </w:r>
          </w:p>
          <w:p w14:paraId="5A737F6C" w14:textId="77777777" w:rsidR="0083126E" w:rsidRPr="009D48BD" w:rsidRDefault="00F11F5E" w:rsidP="00C928CC">
            <w:pPr>
              <w:pStyle w:val="NoSpacing"/>
              <w:numPr>
                <w:ilvl w:val="0"/>
                <w:numId w:val="2"/>
              </w:numPr>
              <w:ind w:left="449"/>
            </w:pPr>
            <w:r w:rsidRPr="009D48BD">
              <w:rPr>
                <w:lang w:val="pt-PT"/>
              </w:rPr>
              <w:t xml:space="preserve">Miniaquecedores: </w:t>
            </w:r>
            <w:r w:rsidRPr="00F11F5E">
              <w:rPr>
                <w:highlight w:val="yellow"/>
                <w:lang w:val="pt-PT"/>
              </w:rPr>
              <w:t>conheça os riscos</w:t>
            </w:r>
          </w:p>
          <w:p w14:paraId="66A2E234" w14:textId="4A67E040" w:rsidR="000B2CEC" w:rsidRPr="009D48BD" w:rsidRDefault="00F11F5E" w:rsidP="000B2CEC">
            <w:pPr>
              <w:pStyle w:val="NoSpacing"/>
              <w:numPr>
                <w:ilvl w:val="0"/>
                <w:numId w:val="2"/>
              </w:numPr>
              <w:ind w:left="449"/>
            </w:pPr>
            <w:r w:rsidRPr="009D48BD">
              <w:rPr>
                <w:lang w:val="pt-PT"/>
              </w:rPr>
              <w:t>Miniaquecedores: atenção aos riscos</w:t>
            </w:r>
          </w:p>
          <w:p w14:paraId="04F28347" w14:textId="77777777" w:rsidR="000B2CEC" w:rsidRPr="009D48BD" w:rsidRDefault="000B2CEC" w:rsidP="000B2CEC">
            <w:pPr>
              <w:pStyle w:val="NoSpacing"/>
            </w:pPr>
          </w:p>
          <w:p w14:paraId="1BEC2C60" w14:textId="77777777" w:rsidR="0083126E" w:rsidRPr="009D48BD" w:rsidRDefault="0083126E" w:rsidP="00C928CC">
            <w:pPr>
              <w:pStyle w:val="NoSpacing"/>
            </w:pPr>
          </w:p>
          <w:p w14:paraId="4E6F260E" w14:textId="77777777" w:rsidR="0083126E" w:rsidRPr="009D48BD" w:rsidRDefault="0083126E" w:rsidP="00C928CC">
            <w:pPr>
              <w:pStyle w:val="ListParagraph"/>
              <w:ind w:left="0"/>
              <w:rPr>
                <w:rFonts w:ascii="Segoe UI Emoji" w:hAnsi="Segoe UI Emoji" w:cs="Segoe UI Emoji"/>
              </w:rPr>
            </w:pPr>
          </w:p>
          <w:p w14:paraId="1913D65B" w14:textId="77777777" w:rsidR="0083126E" w:rsidRPr="009D48BD" w:rsidRDefault="0083126E" w:rsidP="00C928CC">
            <w:pPr>
              <w:pStyle w:val="NoSpacing"/>
            </w:pPr>
          </w:p>
        </w:tc>
        <w:tc>
          <w:tcPr>
            <w:tcW w:w="4532" w:type="dxa"/>
          </w:tcPr>
          <w:p w14:paraId="291330C9" w14:textId="615988B3" w:rsidR="0083126E" w:rsidRPr="009D48BD" w:rsidRDefault="00F11F5E" w:rsidP="00C928CC">
            <w:pPr>
              <w:pStyle w:val="NoSpacing"/>
              <w:rPr>
                <w:b/>
                <w:bCs/>
              </w:rPr>
            </w:pPr>
            <w:r w:rsidRPr="009D48BD">
              <w:rPr>
                <w:b/>
                <w:bCs/>
                <w:lang w:val="pt-PT"/>
              </w:rPr>
              <w:t xml:space="preserve">Meta </w:t>
            </w:r>
            <w:r w:rsidR="009D48BD">
              <w:rPr>
                <w:b/>
                <w:bCs/>
                <w:lang w:val="pt-PT"/>
              </w:rPr>
              <w:t>and</w:t>
            </w:r>
            <w:r w:rsidRPr="009D48BD">
              <w:rPr>
                <w:b/>
                <w:bCs/>
                <w:lang w:val="pt-PT"/>
              </w:rPr>
              <w:t xml:space="preserve"> Instagram </w:t>
            </w:r>
          </w:p>
          <w:p w14:paraId="60434CAF" w14:textId="48103374" w:rsidR="0083126E" w:rsidRPr="009D48BD" w:rsidRDefault="00F11F5E" w:rsidP="00C928CC">
            <w:pPr>
              <w:pStyle w:val="NoSpacing"/>
            </w:pPr>
            <w:r w:rsidRPr="009D48BD">
              <w:rPr>
                <w:rFonts w:ascii="Segoe UI Emoji" w:hAnsi="Segoe UI Emoji"/>
                <w:lang w:val="pt-PT"/>
              </w:rPr>
              <w:t>🔌</w:t>
            </w:r>
            <w:r w:rsidRPr="009D48BD">
              <w:rPr>
                <w:lang w:val="pt-PT"/>
              </w:rPr>
              <w:t xml:space="preserve">Miniaquecedores elétricos: são rápidos, práticos e portáteis – mas apresentam riscos e devem ser utilizados de forma segura. </w:t>
            </w:r>
          </w:p>
          <w:p w14:paraId="10E1C239" w14:textId="77777777" w:rsidR="0083126E" w:rsidRPr="009D48BD" w:rsidRDefault="0083126E" w:rsidP="00C928CC">
            <w:pPr>
              <w:pStyle w:val="NoSpacing"/>
            </w:pPr>
          </w:p>
          <w:p w14:paraId="3FE4C6B8" w14:textId="651EEBD4" w:rsidR="0083126E" w:rsidRPr="00F11F5E" w:rsidRDefault="00F11F5E" w:rsidP="00C928CC">
            <w:pPr>
              <w:pStyle w:val="NoSpacing"/>
              <w:rPr>
                <w:lang w:val="fr-BE"/>
              </w:rPr>
            </w:pPr>
            <w:r w:rsidRPr="009D48BD">
              <w:rPr>
                <w:rFonts w:ascii="Segoe UI Emoji" w:hAnsi="Segoe UI Emoji"/>
                <w:lang w:val="pt-PT"/>
              </w:rPr>
              <w:t>⚡</w:t>
            </w:r>
            <w:r w:rsidRPr="009D48BD">
              <w:rPr>
                <w:lang w:val="pt-PT"/>
              </w:rPr>
              <w:t>Se forem mal fabricados, podem partir-se, deixar peças sob tensão expostas ou provocar choques elétricos.</w:t>
            </w:r>
          </w:p>
          <w:p w14:paraId="46A85BA8" w14:textId="77777777" w:rsidR="0083126E" w:rsidRPr="00F11F5E" w:rsidRDefault="0083126E" w:rsidP="00C928CC">
            <w:pPr>
              <w:pStyle w:val="NoSpacing"/>
              <w:rPr>
                <w:lang w:val="fr-BE"/>
              </w:rPr>
            </w:pPr>
          </w:p>
          <w:p w14:paraId="43D11B91" w14:textId="046EAEFA" w:rsidR="0083126E" w:rsidRPr="00F11F5E" w:rsidRDefault="00F11F5E" w:rsidP="00C928CC">
            <w:pPr>
              <w:pStyle w:val="NoSpacing"/>
              <w:rPr>
                <w:lang w:val="fr-BE"/>
              </w:rPr>
            </w:pPr>
            <w:r w:rsidRPr="009D48BD">
              <w:rPr>
                <w:lang w:val="pt-PT"/>
              </w:rPr>
              <w:t xml:space="preserve">Aquecedores com ventoinha? </w:t>
            </w:r>
            <w:r w:rsidRPr="009D48BD">
              <w:rPr>
                <w:rFonts w:ascii="Segoe UI Emoji" w:hAnsi="Segoe UI Emoji"/>
                <w:lang w:val="pt-PT"/>
              </w:rPr>
              <w:t>⚠️</w:t>
            </w:r>
            <w:r w:rsidRPr="009D48BD">
              <w:rPr>
                <w:lang w:val="pt-PT"/>
              </w:rPr>
              <w:t>Atenção também às pás em movimento.</w:t>
            </w:r>
          </w:p>
          <w:p w14:paraId="481B53DB" w14:textId="77777777" w:rsidR="0083126E" w:rsidRPr="00F11F5E" w:rsidRDefault="0083126E" w:rsidP="00C928CC">
            <w:pPr>
              <w:pStyle w:val="NoSpacing"/>
              <w:rPr>
                <w:lang w:val="fr-BE"/>
              </w:rPr>
            </w:pPr>
          </w:p>
          <w:p w14:paraId="5B6CCBA7" w14:textId="0DD8FD91" w:rsidR="0083126E" w:rsidRPr="00F11F5E" w:rsidRDefault="00F11F5E" w:rsidP="00C928CC">
            <w:pPr>
              <w:pStyle w:val="NoSpacing"/>
              <w:rPr>
                <w:lang w:val="fr-BE"/>
              </w:rPr>
            </w:pPr>
            <w:r w:rsidRPr="009D48BD">
              <w:rPr>
                <w:rFonts w:ascii="Segoe UI Emoji" w:hAnsi="Segoe UI Emoji"/>
                <w:lang w:val="pt-PT"/>
              </w:rPr>
              <w:t>➡️</w:t>
            </w:r>
            <w:r w:rsidRPr="009D48BD">
              <w:rPr>
                <w:lang w:val="pt-PT"/>
              </w:rPr>
              <w:t xml:space="preserve">Saiba mais sobre os principais problemas com miniaquecedores elétricos aqui – </w:t>
            </w:r>
            <w:hyperlink r:id="rId12" w:anchor="/screen/home" w:history="1">
              <w:r w:rsidR="0083126E" w:rsidRPr="009D48BD">
                <w:rPr>
                  <w:rStyle w:val="Hyperlink"/>
                  <w:rFonts w:eastAsiaTheme="majorEastAsia"/>
                  <w:lang w:val="pt-PT"/>
                </w:rPr>
                <w:t>Safety Gate</w:t>
              </w:r>
            </w:hyperlink>
            <w:r w:rsidRPr="009D48BD">
              <w:rPr>
                <w:lang w:val="pt-PT"/>
              </w:rPr>
              <w:t xml:space="preserve">. </w:t>
            </w:r>
          </w:p>
          <w:p w14:paraId="77CDB05D" w14:textId="77777777" w:rsidR="0083126E" w:rsidRPr="009D48BD" w:rsidRDefault="00F11F5E" w:rsidP="00C928CC">
            <w:pPr>
              <w:pStyle w:val="NoSpacing"/>
            </w:pPr>
            <w:r w:rsidRPr="009D48BD">
              <w:rPr>
                <w:lang w:val="pt-PT"/>
              </w:rPr>
              <w:t>#ProductGO</w:t>
            </w:r>
          </w:p>
          <w:p w14:paraId="2CEAD56B" w14:textId="77777777" w:rsidR="0083126E" w:rsidRPr="009D48BD" w:rsidRDefault="0083126E" w:rsidP="00C928CC">
            <w:pPr>
              <w:pStyle w:val="NoSpacing"/>
            </w:pPr>
          </w:p>
        </w:tc>
      </w:tr>
      <w:tr w:rsidR="00D77CF1" w:rsidRPr="009D48BD" w14:paraId="4FF46152" w14:textId="77777777" w:rsidTr="00C928CC">
        <w:trPr>
          <w:trHeight w:val="300"/>
        </w:trPr>
        <w:tc>
          <w:tcPr>
            <w:tcW w:w="4530" w:type="dxa"/>
          </w:tcPr>
          <w:p w14:paraId="4D4489BF" w14:textId="77777777" w:rsidR="0083126E" w:rsidRPr="009D48BD" w:rsidRDefault="00F11F5E" w:rsidP="00C928CC">
            <w:pPr>
              <w:spacing w:after="43"/>
            </w:pPr>
            <w:r w:rsidRPr="009D48BD">
              <w:rPr>
                <w:lang w:val="pt-PT"/>
              </w:rPr>
              <w:lastRenderedPageBreak/>
              <w:t>#ProductGO</w:t>
            </w:r>
          </w:p>
          <w:p w14:paraId="59653682" w14:textId="77777777" w:rsidR="0083126E" w:rsidRPr="009D48BD" w:rsidRDefault="00F11F5E" w:rsidP="0083126E">
            <w:pPr>
              <w:pStyle w:val="ListParagraph"/>
              <w:numPr>
                <w:ilvl w:val="0"/>
                <w:numId w:val="3"/>
              </w:numPr>
              <w:spacing w:after="43" w:line="278" w:lineRule="auto"/>
              <w:jc w:val="left"/>
            </w:pPr>
            <w:r w:rsidRPr="009D48BD">
              <w:rPr>
                <w:lang w:val="pt-PT"/>
              </w:rPr>
              <w:t>Utilize os miniaquecedores com segurança</w:t>
            </w:r>
          </w:p>
          <w:p w14:paraId="1AE8F611" w14:textId="77777777" w:rsidR="0083126E" w:rsidRPr="00F11F5E" w:rsidRDefault="00F11F5E" w:rsidP="0083126E">
            <w:pPr>
              <w:pStyle w:val="ListParagraph"/>
              <w:numPr>
                <w:ilvl w:val="0"/>
                <w:numId w:val="3"/>
              </w:numPr>
              <w:spacing w:after="43" w:line="278" w:lineRule="auto"/>
              <w:jc w:val="left"/>
              <w:rPr>
                <w:highlight w:val="yellow"/>
                <w:lang w:val="fr-BE"/>
              </w:rPr>
            </w:pPr>
            <w:r w:rsidRPr="00F11F5E">
              <w:rPr>
                <w:highlight w:val="yellow"/>
                <w:lang w:val="pt-PT"/>
              </w:rPr>
              <w:t>Miniaquecedores: a segurança acima de tudo</w:t>
            </w:r>
          </w:p>
          <w:p w14:paraId="76349FAC" w14:textId="77777777" w:rsidR="0083126E" w:rsidRPr="009D48BD" w:rsidRDefault="00F11F5E" w:rsidP="0083126E">
            <w:pPr>
              <w:pStyle w:val="ListParagraph"/>
              <w:numPr>
                <w:ilvl w:val="0"/>
                <w:numId w:val="3"/>
              </w:numPr>
              <w:spacing w:after="43" w:line="278" w:lineRule="auto"/>
              <w:jc w:val="left"/>
            </w:pPr>
            <w:r w:rsidRPr="009D48BD">
              <w:rPr>
                <w:lang w:val="pt-PT"/>
              </w:rPr>
              <w:t>Use o aquecedor de forma adequada e segura</w:t>
            </w:r>
          </w:p>
          <w:p w14:paraId="5BDE7DD9" w14:textId="77777777" w:rsidR="0083126E" w:rsidRPr="00F11F5E" w:rsidRDefault="00F11F5E" w:rsidP="0083126E">
            <w:pPr>
              <w:pStyle w:val="ListParagraph"/>
              <w:numPr>
                <w:ilvl w:val="0"/>
                <w:numId w:val="3"/>
              </w:numPr>
              <w:spacing w:after="43" w:line="278" w:lineRule="auto"/>
              <w:jc w:val="left"/>
              <w:rPr>
                <w:lang w:val="fr-BE"/>
              </w:rPr>
            </w:pPr>
            <w:r w:rsidRPr="009D48BD">
              <w:rPr>
                <w:lang w:val="pt-PT"/>
              </w:rPr>
              <w:t>Aquecedores: o que fazer e o que não fazer</w:t>
            </w:r>
          </w:p>
          <w:p w14:paraId="018ECB1F" w14:textId="77777777" w:rsidR="0083126E" w:rsidRPr="00F11F5E" w:rsidRDefault="0083126E" w:rsidP="00C928CC">
            <w:pPr>
              <w:rPr>
                <w:lang w:val="fr-BE"/>
              </w:rPr>
            </w:pPr>
          </w:p>
        </w:tc>
        <w:tc>
          <w:tcPr>
            <w:tcW w:w="4532" w:type="dxa"/>
          </w:tcPr>
          <w:p w14:paraId="5E131D35" w14:textId="4220BAE8" w:rsidR="0083126E" w:rsidRPr="009D48BD" w:rsidRDefault="00F11F5E" w:rsidP="00C928CC">
            <w:pPr>
              <w:pStyle w:val="NoSpacing"/>
              <w:rPr>
                <w:b/>
                <w:bCs/>
              </w:rPr>
            </w:pPr>
            <w:r w:rsidRPr="009D48BD">
              <w:rPr>
                <w:b/>
                <w:bCs/>
                <w:lang w:val="pt-PT"/>
              </w:rPr>
              <w:t xml:space="preserve">Meta </w:t>
            </w:r>
            <w:r w:rsidR="009D48BD">
              <w:rPr>
                <w:b/>
                <w:bCs/>
                <w:lang w:val="pt-PT"/>
              </w:rPr>
              <w:t>and</w:t>
            </w:r>
            <w:r w:rsidRPr="009D48BD">
              <w:rPr>
                <w:b/>
                <w:bCs/>
                <w:lang w:val="pt-PT"/>
              </w:rPr>
              <w:t xml:space="preserve"> Instagram</w:t>
            </w:r>
          </w:p>
          <w:p w14:paraId="1E5455E5" w14:textId="181B43E8" w:rsidR="0083126E" w:rsidRPr="00F11F5E" w:rsidRDefault="00F11F5E" w:rsidP="00C928CC">
            <w:pPr>
              <w:pStyle w:val="NoSpacing"/>
              <w:rPr>
                <w:lang w:val="fr-BE"/>
              </w:rPr>
            </w:pPr>
            <w:r w:rsidRPr="009D48BD">
              <w:rPr>
                <w:rFonts w:ascii="Segoe UI Emoji" w:hAnsi="Segoe UI Emoji"/>
                <w:lang w:val="pt-PT"/>
              </w:rPr>
              <w:t>♨️</w:t>
            </w:r>
            <w:r w:rsidRPr="009D48BD">
              <w:rPr>
                <w:lang w:val="pt-PT"/>
              </w:rPr>
              <w:t xml:space="preserve">Utiliza aquecedores elétricos? Pense na </w:t>
            </w:r>
            <w:r w:rsidRPr="009D48BD">
              <w:rPr>
                <w:lang w:val="pt-PT"/>
              </w:rPr>
              <w:t>segurança em primeiro lugar.</w:t>
            </w:r>
          </w:p>
          <w:p w14:paraId="246FF6C1" w14:textId="77777777" w:rsidR="0083126E" w:rsidRPr="00F11F5E" w:rsidRDefault="0083126E" w:rsidP="00C928CC">
            <w:pPr>
              <w:pStyle w:val="NoSpacing"/>
              <w:rPr>
                <w:lang w:val="fr-BE"/>
              </w:rPr>
            </w:pPr>
          </w:p>
          <w:p w14:paraId="765A054E" w14:textId="6B0C60B4" w:rsidR="0083126E" w:rsidRPr="00F11F5E" w:rsidRDefault="00F11F5E" w:rsidP="00C928CC">
            <w:pPr>
              <w:pStyle w:val="NoSpacing"/>
              <w:rPr>
                <w:lang w:val="fr-BE"/>
              </w:rPr>
            </w:pPr>
            <w:r w:rsidRPr="009D48BD">
              <w:rPr>
                <w:rFonts w:ascii="Segoe UI Emoji" w:hAnsi="Segoe UI Emoji"/>
                <w:lang w:val="pt-PT"/>
              </w:rPr>
              <w:t>⚠️</w:t>
            </w:r>
            <w:r w:rsidRPr="009D48BD">
              <w:rPr>
                <w:lang w:val="pt-PT"/>
              </w:rPr>
              <w:t>Mantenha-o afastado das crianças, água e roupa molhada – e nunca o deixe ligado enquanto dorme.</w:t>
            </w:r>
          </w:p>
          <w:p w14:paraId="5240D8EF" w14:textId="77777777" w:rsidR="00F31939" w:rsidRPr="00F11F5E" w:rsidRDefault="00F31939" w:rsidP="00C928CC">
            <w:pPr>
              <w:pStyle w:val="NoSpacing"/>
              <w:rPr>
                <w:lang w:val="fr-BE"/>
              </w:rPr>
            </w:pPr>
          </w:p>
          <w:p w14:paraId="768A6E34" w14:textId="61F92C2E" w:rsidR="0083126E" w:rsidRPr="00F11F5E" w:rsidRDefault="00F11F5E" w:rsidP="00C928CC">
            <w:pPr>
              <w:pStyle w:val="NoSpacing"/>
              <w:rPr>
                <w:lang w:val="fr-BE"/>
              </w:rPr>
            </w:pPr>
            <w:r w:rsidRPr="009D48BD">
              <w:rPr>
                <w:rFonts w:ascii="Segoe UI Emoji" w:hAnsi="Segoe UI Emoji"/>
                <w:lang w:val="pt-PT"/>
              </w:rPr>
              <w:t>❌</w:t>
            </w:r>
            <w:r w:rsidRPr="009D48BD">
              <w:rPr>
                <w:lang w:val="pt-PT"/>
              </w:rPr>
              <w:t>Não bloqueie a ventilação, não toque nas partes quentes nem utilize adaptadores de viagem.</w:t>
            </w:r>
          </w:p>
          <w:p w14:paraId="37B2BE3F" w14:textId="77777777" w:rsidR="0083126E" w:rsidRPr="00F11F5E" w:rsidRDefault="0083126E" w:rsidP="00C928CC">
            <w:pPr>
              <w:pStyle w:val="NoSpacing"/>
              <w:rPr>
                <w:lang w:val="fr-BE"/>
              </w:rPr>
            </w:pPr>
          </w:p>
          <w:p w14:paraId="5F394C61" w14:textId="7C3212C8" w:rsidR="0083126E" w:rsidRPr="00F11F5E" w:rsidRDefault="00F11F5E" w:rsidP="00C928CC">
            <w:pPr>
              <w:pStyle w:val="NoSpacing"/>
              <w:rPr>
                <w:lang w:val="fr-BE"/>
              </w:rPr>
            </w:pPr>
            <w:r w:rsidRPr="009D48BD">
              <w:rPr>
                <w:lang w:val="pt-PT"/>
              </w:rPr>
              <w:t>O aquecedor está avariado? Não o utilize nem tente repará-lo</w:t>
            </w:r>
            <w:r w:rsidRPr="009D48BD">
              <w:rPr>
                <w:rFonts w:ascii="Segoe UI Emoji" w:hAnsi="Segoe UI Emoji"/>
                <w:lang w:val="pt-PT"/>
              </w:rPr>
              <w:t>🪛</w:t>
            </w:r>
            <w:r w:rsidRPr="009D48BD">
              <w:rPr>
                <w:lang w:val="pt-PT"/>
              </w:rPr>
              <w:t xml:space="preserve"> – mantenha-se em segurança e desligue-o da tomada</w:t>
            </w:r>
            <w:r w:rsidRPr="009D48BD">
              <w:rPr>
                <w:rFonts w:ascii="Segoe UI Emoji" w:hAnsi="Segoe UI Emoji"/>
                <w:lang w:val="pt-PT"/>
              </w:rPr>
              <w:t xml:space="preserve"> </w:t>
            </w:r>
            <w:r w:rsidRPr="009D48BD">
              <w:rPr>
                <w:rFonts w:ascii="Segoe UI Emoji" w:hAnsi="Segoe UI Emoji"/>
                <w:lang w:val="pt-PT"/>
              </w:rPr>
              <w:t>🔌</w:t>
            </w:r>
            <w:r w:rsidRPr="009D48BD">
              <w:rPr>
                <w:lang w:val="pt-PT"/>
              </w:rPr>
              <w:t>.</w:t>
            </w:r>
          </w:p>
          <w:p w14:paraId="343408BE" w14:textId="77777777" w:rsidR="0083126E" w:rsidRPr="00F11F5E" w:rsidRDefault="0083126E" w:rsidP="00C928CC">
            <w:pPr>
              <w:pStyle w:val="NoSpacing"/>
              <w:rPr>
                <w:lang w:val="fr-BE"/>
              </w:rPr>
            </w:pPr>
          </w:p>
          <w:p w14:paraId="4B404341" w14:textId="663BDD56" w:rsidR="0083126E" w:rsidRPr="00F11F5E" w:rsidRDefault="00F11F5E" w:rsidP="00C928CC">
            <w:pPr>
              <w:pStyle w:val="NoSpacing"/>
              <w:rPr>
                <w:lang w:val="fr-BE"/>
              </w:rPr>
            </w:pPr>
            <w:r w:rsidRPr="009D48BD">
              <w:rPr>
                <w:rFonts w:ascii="Segoe UI Emoji" w:hAnsi="Segoe UI Emoji"/>
                <w:lang w:val="pt-PT"/>
              </w:rPr>
              <w:t>➡️</w:t>
            </w:r>
            <w:r w:rsidRPr="009D48BD">
              <w:rPr>
                <w:lang w:val="pt-PT"/>
              </w:rPr>
              <w:t xml:space="preserve">Saiba mais sobre os principais problemas com miniaquecedores elétricos aqui – </w:t>
            </w:r>
            <w:hyperlink r:id="rId13" w:anchor="/screen/home" w:history="1">
              <w:r w:rsidR="0083126E" w:rsidRPr="009D48BD">
                <w:rPr>
                  <w:rStyle w:val="Hyperlink"/>
                  <w:rFonts w:eastAsiaTheme="majorEastAsia"/>
                  <w:lang w:val="pt-PT"/>
                </w:rPr>
                <w:t>Safety Gate</w:t>
              </w:r>
            </w:hyperlink>
            <w:r w:rsidRPr="009D48BD">
              <w:rPr>
                <w:lang w:val="pt-PT"/>
              </w:rPr>
              <w:t xml:space="preserve">. </w:t>
            </w:r>
          </w:p>
          <w:p w14:paraId="51694126" w14:textId="02DC0F77" w:rsidR="0083126E" w:rsidRPr="009D48BD" w:rsidRDefault="00F11F5E" w:rsidP="00C928CC">
            <w:pPr>
              <w:pStyle w:val="NoSpacing"/>
            </w:pPr>
            <w:r w:rsidRPr="009D48BD">
              <w:rPr>
                <w:lang w:val="pt-PT"/>
              </w:rPr>
              <w:t>#ProductGO</w:t>
            </w:r>
          </w:p>
          <w:p w14:paraId="4DF520B3" w14:textId="77777777" w:rsidR="0083126E" w:rsidRPr="009D48BD" w:rsidRDefault="0083126E" w:rsidP="00C928CC">
            <w:pPr>
              <w:pStyle w:val="NoSpacing"/>
            </w:pPr>
          </w:p>
        </w:tc>
      </w:tr>
    </w:tbl>
    <w:p w14:paraId="6D466F03" w14:textId="77777777" w:rsidR="0083126E" w:rsidRPr="009D48BD" w:rsidRDefault="0083126E" w:rsidP="0083126E"/>
    <w:p w14:paraId="421DB954" w14:textId="77777777" w:rsidR="0083126E" w:rsidRPr="009D48BD" w:rsidRDefault="0083126E" w:rsidP="0083126E"/>
    <w:p w14:paraId="095BB372" w14:textId="77777777" w:rsidR="0083126E" w:rsidRPr="009D48BD" w:rsidRDefault="00F11F5E" w:rsidP="0083126E">
      <w:pPr>
        <w:rPr>
          <w:b/>
        </w:rPr>
      </w:pPr>
      <w:r w:rsidRPr="009D48BD">
        <w:rPr>
          <w:b/>
          <w:bCs/>
          <w:lang w:val="pt-PT"/>
        </w:rPr>
        <w:t>Miniaquecedores eléctricos – Mensagens para os operadores económicos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D77CF1" w:rsidRPr="009D48BD" w14:paraId="18327480" w14:textId="77777777" w:rsidTr="00C928CC">
        <w:tc>
          <w:tcPr>
            <w:tcW w:w="4531" w:type="dxa"/>
          </w:tcPr>
          <w:p w14:paraId="1DFFCD6B" w14:textId="319A8849" w:rsidR="0083126E" w:rsidRPr="009D48BD" w:rsidRDefault="009D48BD" w:rsidP="00C928CC">
            <w:r w:rsidRPr="0035379E">
              <w:rPr>
                <w:b/>
                <w:bCs/>
                <w:noProof/>
              </w:rPr>
              <w:t>Suggested texts for images</w:t>
            </w:r>
          </w:p>
        </w:tc>
        <w:tc>
          <w:tcPr>
            <w:tcW w:w="4531" w:type="dxa"/>
          </w:tcPr>
          <w:p w14:paraId="797853C4" w14:textId="77777777" w:rsidR="0083126E" w:rsidRPr="009D48BD" w:rsidRDefault="00F11F5E" w:rsidP="00C928CC">
            <w:pPr>
              <w:rPr>
                <w:b/>
                <w:bCs/>
              </w:rPr>
            </w:pPr>
            <w:r w:rsidRPr="009D48BD">
              <w:rPr>
                <w:b/>
                <w:bCs/>
              </w:rPr>
              <w:t>Text for media post</w:t>
            </w:r>
          </w:p>
        </w:tc>
      </w:tr>
      <w:tr w:rsidR="00D77CF1" w:rsidRPr="009D48BD" w14:paraId="48034DDD" w14:textId="77777777" w:rsidTr="00C928CC">
        <w:tc>
          <w:tcPr>
            <w:tcW w:w="4531" w:type="dxa"/>
          </w:tcPr>
          <w:p w14:paraId="62AC145C" w14:textId="77777777" w:rsidR="0083126E" w:rsidRPr="009D48BD" w:rsidRDefault="00F11F5E" w:rsidP="00C928CC">
            <w:pPr>
              <w:pStyle w:val="NoSpacing"/>
            </w:pPr>
            <w:r w:rsidRPr="009D48BD">
              <w:rPr>
                <w:lang w:val="pt-PT"/>
              </w:rPr>
              <w:t>#ProductGO</w:t>
            </w:r>
          </w:p>
          <w:p w14:paraId="7E9600A8" w14:textId="77777777" w:rsidR="0083126E" w:rsidRPr="009D48BD" w:rsidRDefault="00F11F5E" w:rsidP="00C928CC">
            <w:pPr>
              <w:pStyle w:val="NoSpacing"/>
              <w:numPr>
                <w:ilvl w:val="0"/>
                <w:numId w:val="4"/>
              </w:numPr>
            </w:pPr>
            <w:r w:rsidRPr="009D48BD">
              <w:rPr>
                <w:lang w:val="pt-PT"/>
              </w:rPr>
              <w:t>A segurança não é opcional</w:t>
            </w:r>
          </w:p>
          <w:p w14:paraId="5BA43B2B" w14:textId="77777777" w:rsidR="0083126E" w:rsidRPr="009D48BD" w:rsidRDefault="00F11F5E" w:rsidP="00C928CC">
            <w:pPr>
              <w:pStyle w:val="NoSpacing"/>
              <w:numPr>
                <w:ilvl w:val="0"/>
                <w:numId w:val="4"/>
              </w:numPr>
            </w:pPr>
            <w:r w:rsidRPr="009D48BD">
              <w:rPr>
                <w:lang w:val="pt-PT"/>
              </w:rPr>
              <w:t>A segurança sempre em primeiro lugar</w:t>
            </w:r>
          </w:p>
          <w:p w14:paraId="467ED07D" w14:textId="77777777" w:rsidR="0083126E" w:rsidRPr="009D48BD" w:rsidRDefault="00F11F5E" w:rsidP="00C928CC">
            <w:pPr>
              <w:pStyle w:val="NoSpacing"/>
              <w:numPr>
                <w:ilvl w:val="0"/>
                <w:numId w:val="4"/>
              </w:numPr>
            </w:pPr>
            <w:r w:rsidRPr="009D48BD">
              <w:rPr>
                <w:lang w:val="pt-PT"/>
              </w:rPr>
              <w:t xml:space="preserve">Faltam </w:t>
            </w:r>
            <w:r w:rsidRPr="009D48BD">
              <w:rPr>
                <w:lang w:val="pt-PT"/>
              </w:rPr>
              <w:t>marcações? Segurança em risco</w:t>
            </w:r>
          </w:p>
          <w:p w14:paraId="0A112C85" w14:textId="65CF2373" w:rsidR="0083126E" w:rsidRPr="00F11F5E" w:rsidRDefault="00F11F5E" w:rsidP="00C928CC">
            <w:pPr>
              <w:pStyle w:val="NoSpacing"/>
              <w:numPr>
                <w:ilvl w:val="0"/>
                <w:numId w:val="4"/>
              </w:numPr>
              <w:rPr>
                <w:lang w:val="fr-BE"/>
              </w:rPr>
            </w:pPr>
            <w:r w:rsidRPr="009D48BD">
              <w:rPr>
                <w:lang w:val="pt-PT"/>
              </w:rPr>
              <w:t>Cumprir normas de segurança é essencial</w:t>
            </w:r>
          </w:p>
          <w:p w14:paraId="4FE5AD60" w14:textId="77777777" w:rsidR="0083126E" w:rsidRPr="00F11F5E" w:rsidRDefault="00F11F5E" w:rsidP="00C928CC">
            <w:pPr>
              <w:pStyle w:val="NoSpacing"/>
              <w:numPr>
                <w:ilvl w:val="0"/>
                <w:numId w:val="4"/>
              </w:numPr>
              <w:rPr>
                <w:highlight w:val="yellow"/>
              </w:rPr>
            </w:pPr>
            <w:r w:rsidRPr="00F11F5E">
              <w:rPr>
                <w:highlight w:val="yellow"/>
                <w:lang w:val="pt-PT"/>
              </w:rPr>
              <w:t>Vende aquecedores? Conheça as regras</w:t>
            </w:r>
          </w:p>
          <w:p w14:paraId="39392B85" w14:textId="77777777" w:rsidR="0083126E" w:rsidRPr="009D48BD" w:rsidRDefault="00F11F5E" w:rsidP="00C928CC">
            <w:pPr>
              <w:pStyle w:val="NoSpacing"/>
              <w:numPr>
                <w:ilvl w:val="0"/>
                <w:numId w:val="4"/>
              </w:numPr>
            </w:pPr>
            <w:r w:rsidRPr="009D48BD">
              <w:rPr>
                <w:lang w:val="pt-PT"/>
              </w:rPr>
              <w:t>Os avisos claros evitam acidentes</w:t>
            </w:r>
          </w:p>
        </w:tc>
        <w:tc>
          <w:tcPr>
            <w:tcW w:w="4531" w:type="dxa"/>
          </w:tcPr>
          <w:p w14:paraId="61475984" w14:textId="77777777" w:rsidR="0083126E" w:rsidRPr="009D48BD" w:rsidRDefault="00F11F5E" w:rsidP="00C928CC">
            <w:pPr>
              <w:pStyle w:val="NoSpacing"/>
              <w:rPr>
                <w:b/>
                <w:bCs/>
              </w:rPr>
            </w:pPr>
            <w:r w:rsidRPr="009D48BD">
              <w:rPr>
                <w:b/>
                <w:bCs/>
                <w:lang w:val="pt-PT"/>
              </w:rPr>
              <w:t>LinkedIn:</w:t>
            </w:r>
          </w:p>
          <w:p w14:paraId="094212BE" w14:textId="4A520438" w:rsidR="0083126E" w:rsidRPr="00F11F5E" w:rsidRDefault="00F11F5E" w:rsidP="00C928CC">
            <w:pPr>
              <w:pStyle w:val="NoSpacing"/>
              <w:rPr>
                <w:lang w:val="fr-BE"/>
              </w:rPr>
            </w:pPr>
            <w:r w:rsidRPr="009D48BD">
              <w:rPr>
                <w:rFonts w:ascii="Segoe UI Emoji" w:hAnsi="Segoe UI Emoji"/>
                <w:lang w:val="pt-PT"/>
              </w:rPr>
              <w:t xml:space="preserve">❌ </w:t>
            </w:r>
            <w:r w:rsidRPr="009D48BD">
              <w:rPr>
                <w:lang w:val="pt-PT"/>
              </w:rPr>
              <w:t>Evite atalhos em matéria de segurança</w:t>
            </w:r>
            <w:r w:rsidRPr="009D48BD">
              <w:rPr>
                <w:rFonts w:ascii="Segoe UI Emoji" w:hAnsi="Segoe UI Emoji"/>
                <w:lang w:val="pt-PT"/>
              </w:rPr>
              <w:t>❗</w:t>
            </w:r>
            <w:r w:rsidRPr="009D48BD">
              <w:rPr>
                <w:lang w:val="pt-PT"/>
              </w:rPr>
              <w:t xml:space="preserve"> </w:t>
            </w:r>
          </w:p>
          <w:p w14:paraId="46D5CB2E" w14:textId="700DEB7E" w:rsidR="0083126E" w:rsidRPr="00F11F5E" w:rsidRDefault="00F11F5E" w:rsidP="00C928CC">
            <w:pPr>
              <w:pStyle w:val="NoSpacing"/>
              <w:rPr>
                <w:lang w:val="fr-BE"/>
              </w:rPr>
            </w:pPr>
            <w:r w:rsidRPr="009D48BD">
              <w:rPr>
                <w:rFonts w:ascii="Segoe UI Emoji" w:hAnsi="Segoe UI Emoji"/>
                <w:lang w:val="pt-PT"/>
              </w:rPr>
              <w:t>⚠️</w:t>
            </w:r>
            <w:r w:rsidRPr="009D48BD">
              <w:rPr>
                <w:lang w:val="pt-PT"/>
              </w:rPr>
              <w:t>A utilização incorreta de aquecedores elétricos pode ser perigosa e a disponibilização de informações de segurança para os consumidores é essencial.</w:t>
            </w:r>
          </w:p>
          <w:p w14:paraId="12E07A7B" w14:textId="77777777" w:rsidR="0083126E" w:rsidRPr="00F11F5E" w:rsidRDefault="0083126E" w:rsidP="00C928CC">
            <w:pPr>
              <w:pStyle w:val="NoSpacing"/>
              <w:rPr>
                <w:lang w:val="fr-BE"/>
              </w:rPr>
            </w:pPr>
          </w:p>
          <w:p w14:paraId="793AA06E" w14:textId="77777777" w:rsidR="001B7689" w:rsidRPr="00F11F5E" w:rsidRDefault="00F11F5E" w:rsidP="001B7689">
            <w:pPr>
              <w:pStyle w:val="NoSpacing"/>
              <w:rPr>
                <w:lang w:val="fr-BE"/>
              </w:rPr>
            </w:pPr>
            <w:r w:rsidRPr="009D48BD">
              <w:rPr>
                <w:lang w:val="pt-PT"/>
              </w:rPr>
              <w:t>Estruturas frágeis podem expor partes sob tensão, podendo causar ferimentos</w:t>
            </w:r>
            <w:r w:rsidRPr="009D48BD">
              <w:rPr>
                <w:rFonts w:ascii="Segoe UI Emoji" w:hAnsi="Segoe UI Emoji"/>
                <w:lang w:val="pt-PT"/>
              </w:rPr>
              <w:t>⚡</w:t>
            </w:r>
            <w:r w:rsidRPr="009D48BD">
              <w:rPr>
                <w:lang w:val="pt-PT"/>
              </w:rPr>
              <w:t xml:space="preserve">. </w:t>
            </w:r>
          </w:p>
          <w:p w14:paraId="75DEA3B0" w14:textId="77777777" w:rsidR="001B7689" w:rsidRPr="00F11F5E" w:rsidRDefault="001B7689" w:rsidP="00C928CC">
            <w:pPr>
              <w:pStyle w:val="NoSpacing"/>
              <w:rPr>
                <w:lang w:val="fr-BE"/>
              </w:rPr>
            </w:pPr>
          </w:p>
          <w:p w14:paraId="48C78132" w14:textId="3A757FBD" w:rsidR="0083126E" w:rsidRPr="00F11F5E" w:rsidRDefault="00F11F5E" w:rsidP="00C928CC">
            <w:pPr>
              <w:pStyle w:val="NoSpacing"/>
              <w:rPr>
                <w:lang w:val="fr-BE"/>
              </w:rPr>
            </w:pPr>
            <w:r w:rsidRPr="009D48BD">
              <w:rPr>
                <w:rFonts w:ascii="Segoe UI Emoji" w:hAnsi="Segoe UI Emoji"/>
                <w:lang w:val="pt-PT"/>
              </w:rPr>
              <w:lastRenderedPageBreak/>
              <w:t>📃</w:t>
            </w:r>
            <w:r w:rsidRPr="009D48BD">
              <w:rPr>
                <w:lang w:val="pt-PT"/>
              </w:rPr>
              <w:t xml:space="preserve">Os aquecedores elétricos devem cumprir as </w:t>
            </w:r>
            <w:commentRangeStart w:id="0"/>
            <w:r w:rsidRPr="009D48BD">
              <w:rPr>
                <w:lang w:val="pt-PT"/>
              </w:rPr>
              <w:t>regras</w:t>
            </w:r>
            <w:commentRangeEnd w:id="0"/>
            <w:r w:rsidRPr="009D48BD">
              <w:rPr>
                <w:rStyle w:val="CommentReference"/>
                <w:sz w:val="24"/>
                <w:szCs w:val="24"/>
                <w:lang w:val="pt-PT"/>
              </w:rPr>
              <w:commentReference w:id="0"/>
            </w:r>
            <w:r w:rsidRPr="009D48BD">
              <w:rPr>
                <w:lang w:val="pt-PT"/>
              </w:rPr>
              <w:t xml:space="preserve"> relevantes da UE, incluindo os requisitos essenciais relativos à potência de entrada</w:t>
            </w:r>
            <w:r w:rsidRPr="009D48BD">
              <w:rPr>
                <w:rFonts w:ascii="Segoe UI Emoji" w:hAnsi="Segoe UI Emoji"/>
                <w:lang w:val="pt-PT"/>
              </w:rPr>
              <w:t>🔌</w:t>
            </w:r>
            <w:r w:rsidRPr="009D48BD">
              <w:rPr>
                <w:lang w:val="pt-PT"/>
              </w:rPr>
              <w:t>, corrente, estabilidade, resistência ao calor e ao fogo</w:t>
            </w:r>
            <w:r w:rsidRPr="009D48BD">
              <w:rPr>
                <w:rFonts w:ascii="Segoe UI Emoji" w:hAnsi="Segoe UI Emoji"/>
                <w:lang w:val="pt-PT"/>
              </w:rPr>
              <w:t>🔥</w:t>
            </w:r>
            <w:r w:rsidRPr="009D48BD">
              <w:rPr>
                <w:lang w:val="pt-PT"/>
              </w:rPr>
              <w:t>.</w:t>
            </w:r>
          </w:p>
          <w:p w14:paraId="7C7C0BAE" w14:textId="77777777" w:rsidR="0083126E" w:rsidRPr="00F11F5E" w:rsidRDefault="0083126E" w:rsidP="00C928CC">
            <w:pPr>
              <w:pStyle w:val="NoSpacing"/>
              <w:rPr>
                <w:lang w:val="fr-BE"/>
              </w:rPr>
            </w:pPr>
          </w:p>
          <w:p w14:paraId="3DD90560" w14:textId="3998E862" w:rsidR="0083126E" w:rsidRPr="00F11F5E" w:rsidRDefault="00F11F5E" w:rsidP="00C928CC">
            <w:pPr>
              <w:pStyle w:val="NoSpacing"/>
              <w:rPr>
                <w:lang w:val="fr-BE"/>
              </w:rPr>
            </w:pPr>
            <w:r w:rsidRPr="009D48BD">
              <w:rPr>
                <w:rFonts w:ascii="Segoe UI Emoji" w:hAnsi="Segoe UI Emoji"/>
                <w:lang w:val="pt-PT"/>
              </w:rPr>
              <w:t>✅</w:t>
            </w:r>
            <w:r w:rsidRPr="009D48BD">
              <w:rPr>
                <w:lang w:val="pt-PT"/>
              </w:rPr>
              <w:t>É obrigatório por lei fornecer instruções e avisos claros na(s) língua(s) oficial(is) do país de venda.</w:t>
            </w:r>
          </w:p>
          <w:p w14:paraId="49B014C2" w14:textId="77777777" w:rsidR="0083126E" w:rsidRPr="00F11F5E" w:rsidRDefault="0083126E" w:rsidP="00C928CC">
            <w:pPr>
              <w:pStyle w:val="NoSpacing"/>
              <w:rPr>
                <w:lang w:val="fr-BE"/>
              </w:rPr>
            </w:pPr>
          </w:p>
          <w:p w14:paraId="03192B00" w14:textId="4F4A011A" w:rsidR="0083126E" w:rsidRPr="00F11F5E" w:rsidRDefault="00F11F5E" w:rsidP="00C928CC">
            <w:pPr>
              <w:pStyle w:val="NoSpacing"/>
              <w:rPr>
                <w:lang w:val="fr-BE"/>
              </w:rPr>
            </w:pPr>
            <w:r w:rsidRPr="009D48BD">
              <w:rPr>
                <w:rFonts w:ascii="Segoe UI Emoji" w:hAnsi="Segoe UI Emoji"/>
                <w:lang w:val="pt-PT"/>
              </w:rPr>
              <w:t>➡️</w:t>
            </w:r>
            <w:r w:rsidRPr="009D48BD">
              <w:rPr>
                <w:lang w:val="pt-PT"/>
              </w:rPr>
              <w:t xml:space="preserve">Saiba mais sobre os principais problemas com miniaquecedores elétricos aqui – </w:t>
            </w:r>
            <w:hyperlink r:id="rId18" w:anchor="/screen/home" w:history="1">
              <w:r w:rsidR="0083126E" w:rsidRPr="009D48BD">
                <w:rPr>
                  <w:rStyle w:val="Hyperlink"/>
                  <w:rFonts w:eastAsiaTheme="majorEastAsia"/>
                  <w:lang w:val="pt-PT"/>
                </w:rPr>
                <w:t>Safety Gate</w:t>
              </w:r>
            </w:hyperlink>
            <w:r w:rsidRPr="009D48BD">
              <w:rPr>
                <w:lang w:val="pt-PT"/>
              </w:rPr>
              <w:t xml:space="preserve">. </w:t>
            </w:r>
          </w:p>
          <w:p w14:paraId="77934E47" w14:textId="77777777" w:rsidR="0083126E" w:rsidRPr="009D48BD" w:rsidRDefault="00F11F5E" w:rsidP="00C928CC">
            <w:pPr>
              <w:pStyle w:val="NoSpacing"/>
            </w:pPr>
            <w:r w:rsidRPr="009D48BD">
              <w:rPr>
                <w:lang w:val="pt-PT"/>
              </w:rPr>
              <w:t>#ProductGO</w:t>
            </w:r>
          </w:p>
          <w:p w14:paraId="692EEB3C" w14:textId="77777777" w:rsidR="0083126E" w:rsidRPr="009D48BD" w:rsidRDefault="0083126E" w:rsidP="00C928CC">
            <w:pPr>
              <w:pStyle w:val="NoSpacing"/>
            </w:pPr>
          </w:p>
        </w:tc>
      </w:tr>
    </w:tbl>
    <w:p w14:paraId="5D0B225B" w14:textId="77777777" w:rsidR="0083126E" w:rsidRDefault="0083126E"/>
    <w:sectPr w:rsidR="0083126E">
      <w:headerReference w:type="even" r:id="rId19"/>
      <w:headerReference w:type="default" r:id="rId20"/>
      <w:headerReference w:type="first" r:id="rId2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SZIJ Borbala (JUST)" w:date="2025-06-12T11:00:00Z" w:initials="S(">
    <w:p w14:paraId="7FD1C5D3" w14:textId="77777777" w:rsidR="0083126E" w:rsidRDefault="009D48BD" w:rsidP="0083126E">
      <w:pPr>
        <w:pStyle w:val="CommentText"/>
      </w:pPr>
      <w:r>
        <w:rPr>
          <w:rStyle w:val="CommentReference"/>
        </w:rPr>
        <w:annotationRef/>
      </w:r>
      <w:r>
        <w:rPr>
          <w:lang w:val="pt-PT"/>
        </w:rPr>
        <w:t>not only GPSR, but otherwise it becomes too long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7FD1C5D3" w15:done="1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08692F71" w16cex:dateUtc="2025-06-12T09:0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7FD1C5D3" w16cid:durableId="08692F7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5FCE5F" w14:textId="77777777" w:rsidR="00EC13ED" w:rsidRDefault="00EC13ED">
      <w:pPr>
        <w:spacing w:after="0"/>
      </w:pPr>
      <w:r>
        <w:separator/>
      </w:r>
    </w:p>
  </w:endnote>
  <w:endnote w:type="continuationSeparator" w:id="0">
    <w:p w14:paraId="2B3C2D9A" w14:textId="77777777" w:rsidR="00EC13ED" w:rsidRDefault="00EC13E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Jost">
    <w:panose1 w:val="00000000000000000000"/>
    <w:charset w:val="00"/>
    <w:family w:val="auto"/>
    <w:pitch w:val="variable"/>
    <w:sig w:usb0="A00002EF" w:usb1="0000205B" w:usb2="00000010" w:usb3="00000000" w:csb0="000000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FFC46A" w14:textId="77777777" w:rsidR="00EC13ED" w:rsidRDefault="00EC13ED">
      <w:pPr>
        <w:spacing w:after="0"/>
      </w:pPr>
      <w:r>
        <w:separator/>
      </w:r>
    </w:p>
  </w:footnote>
  <w:footnote w:type="continuationSeparator" w:id="0">
    <w:p w14:paraId="757CEE22" w14:textId="77777777" w:rsidR="00EC13ED" w:rsidRDefault="00EC13ED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5C1E41" w14:textId="605F8780" w:rsidR="009D522B" w:rsidRDefault="00F11F5E">
    <w:pPr>
      <w:pStyle w:val="Header"/>
    </w:pPr>
    <w:r>
      <w:rPr>
        <w:noProof/>
        <w:lang w:val="pt-PT"/>
        <w14:ligatures w14:val="standardContextual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7CAF1D3C" wp14:editId="65018786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1614306645" name="Text Box 2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4B1243E" w14:textId="77777777" w:rsidR="009D522B" w:rsidRPr="009D522B" w:rsidRDefault="00F11F5E" w:rsidP="009D522B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pt-PT"/>
                            </w:rPr>
                            <w:t>Confidencial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2049" type="#_x0000_t202" alt="Confidential" style="width:56.4pt;height:30.9pt;margin-top:0;margin-left:0;mso-position-horizontal:center;mso-position-horizontal-relative:page;mso-position-vertical:top;mso-position-vertical-relative:page;mso-wrap-distance-bottom:0;mso-wrap-distance-left:0;mso-wrap-distance-right:0;mso-wrap-distance-top:0;mso-wrap-style:none;position:absolute;visibility:visible;v-text-anchor:top;z-index:251661312" filled="f" stroked="f">
              <v:textbox style="mso-fit-shape-to-text:t" inset="0,15pt,0,0">
                <w:txbxContent>
                  <w:p w:rsidR="009D522B" w:rsidRPr="009D522B" w:rsidP="009D522B" w14:paraId="7D888EA3" w14:textId="7AD5019E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  <w:t>Confidential</w:t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50D2AC" w14:textId="0B8614A7" w:rsidR="009D522B" w:rsidRDefault="00F11F5E">
    <w:pPr>
      <w:pStyle w:val="Header"/>
    </w:pPr>
    <w:r>
      <w:rPr>
        <w:noProof/>
        <w:lang w:val="pt-PT"/>
        <w14:ligatures w14:val="standardContextual"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06B8FBEC" wp14:editId="01A530DB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904385237" name="Text Box 3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2AC34FA" w14:textId="77777777" w:rsidR="009D522B" w:rsidRPr="009D522B" w:rsidRDefault="00F11F5E" w:rsidP="009D522B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pt-PT"/>
                            </w:rPr>
                            <w:t>Confidencial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2050" type="#_x0000_t202" alt="Confidential" style="width:56.4pt;height:30.9pt;margin-top:0;margin-left:0;mso-position-horizontal:center;mso-position-horizontal-relative:page;mso-position-vertical:top;mso-position-vertical-relative:page;mso-wrap-distance-bottom:0;mso-wrap-distance-left:0;mso-wrap-distance-right:0;mso-wrap-distance-top:0;mso-wrap-style:none;position:absolute;visibility:visible;v-text-anchor:top;z-index:251663360" filled="f" stroked="f">
              <v:textbox style="mso-fit-shape-to-text:t" inset="0,15pt,0,0">
                <w:txbxContent>
                  <w:p w:rsidR="009D522B" w:rsidRPr="009D522B" w:rsidP="009D522B" w14:paraId="4A05C1F9" w14:textId="59EF4379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  <w:t>Confidential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816661" w14:textId="1D57390B" w:rsidR="009D522B" w:rsidRDefault="00F11F5E">
    <w:pPr>
      <w:pStyle w:val="Header"/>
    </w:pPr>
    <w:r>
      <w:rPr>
        <w:noProof/>
        <w:lang w:val="pt-PT"/>
        <w14:ligatures w14:val="standardContextual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394FE3CD" wp14:editId="48E309B0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779923849" name="Text Box 1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6B56986" w14:textId="77777777" w:rsidR="009D522B" w:rsidRPr="009D522B" w:rsidRDefault="00F11F5E" w:rsidP="009D522B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pt-PT"/>
                            </w:rPr>
                            <w:t>Confidencial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2051" type="#_x0000_t202" alt="Confidential" style="width:56.4pt;height:30.9pt;margin-top:0;margin-left:0;mso-position-horizontal:center;mso-position-horizontal-relative:page;mso-position-vertical:top;mso-position-vertical-relative:page;mso-wrap-distance-bottom:0;mso-wrap-distance-left:0;mso-wrap-distance-right:0;mso-wrap-distance-top:0;mso-wrap-style:none;position:absolute;visibility:visible;v-text-anchor:top;z-index:251659264" filled="f" stroked="f">
              <v:textbox style="mso-fit-shape-to-text:t" inset="0,15pt,0,0">
                <w:txbxContent>
                  <w:p w:rsidR="009D522B" w:rsidRPr="009D522B" w:rsidP="009D522B" w14:paraId="656D76F3" w14:textId="337928B6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  <w:t>Confidential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262434"/>
    <w:multiLevelType w:val="hybridMultilevel"/>
    <w:tmpl w:val="2376AC80"/>
    <w:lvl w:ilvl="0" w:tplc="BE9885B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C29EB250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DA08D2A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6B09382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83420BF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B522751A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63CA9A4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A08A7FDC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8BC8F21E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02033DA"/>
    <w:multiLevelType w:val="hybridMultilevel"/>
    <w:tmpl w:val="EB245360"/>
    <w:lvl w:ilvl="0" w:tplc="C8CAA6A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F0AC1E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AD146BBC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956021D4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5C6D1B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7D00D396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C50E1CB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C19AD0FE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632D0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529587F"/>
    <w:multiLevelType w:val="hybridMultilevel"/>
    <w:tmpl w:val="863AEAA0"/>
    <w:lvl w:ilvl="0" w:tplc="85F2FC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9F8114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28495E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1DE226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1A4E4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0AE1D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62CD87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75EB49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7B27EC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720CEE"/>
    <w:multiLevelType w:val="hybridMultilevel"/>
    <w:tmpl w:val="91948866"/>
    <w:lvl w:ilvl="0" w:tplc="E0023F4C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BD38A5BE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852AE86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13A8746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C580828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63067CCA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CC42A912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846E0286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2B5858BE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" w15:restartNumberingAfterBreak="0">
    <w:nsid w:val="615C3ED9"/>
    <w:multiLevelType w:val="hybridMultilevel"/>
    <w:tmpl w:val="9736967C"/>
    <w:lvl w:ilvl="0" w:tplc="791208F2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66D69428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63CC054A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3F40E502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3B3E4B88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192896B2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D6C49F4A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772EB690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496643D6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 w16cid:durableId="565727211">
    <w:abstractNumId w:val="1"/>
  </w:num>
  <w:num w:numId="2" w16cid:durableId="424113567">
    <w:abstractNumId w:val="2"/>
  </w:num>
  <w:num w:numId="3" w16cid:durableId="1979146840">
    <w:abstractNumId w:val="0"/>
  </w:num>
  <w:num w:numId="4" w16cid:durableId="243993765">
    <w:abstractNumId w:val="3"/>
  </w:num>
  <w:num w:numId="5" w16cid:durableId="1194611072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SZIJ Borbala (JUST)">
    <w15:presenceInfo w15:providerId="AD" w15:userId="S::borbala.szij_ec.europa.eu#ext#@eygs.onmicrosoft.com::5262982c-4b0c-4ac0-8c25-fbd5cd26aad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126E"/>
    <w:rsid w:val="000B2CEC"/>
    <w:rsid w:val="000C4D29"/>
    <w:rsid w:val="00123AE8"/>
    <w:rsid w:val="00143694"/>
    <w:rsid w:val="00187000"/>
    <w:rsid w:val="001B7689"/>
    <w:rsid w:val="001F7E66"/>
    <w:rsid w:val="00264099"/>
    <w:rsid w:val="00295BD7"/>
    <w:rsid w:val="00347377"/>
    <w:rsid w:val="00361E45"/>
    <w:rsid w:val="00397BCA"/>
    <w:rsid w:val="003E66CB"/>
    <w:rsid w:val="00440A90"/>
    <w:rsid w:val="00441475"/>
    <w:rsid w:val="004856DC"/>
    <w:rsid w:val="00496F99"/>
    <w:rsid w:val="00550C27"/>
    <w:rsid w:val="005C4C11"/>
    <w:rsid w:val="00652AE2"/>
    <w:rsid w:val="0069309D"/>
    <w:rsid w:val="006A1AA4"/>
    <w:rsid w:val="006C63D7"/>
    <w:rsid w:val="007355FD"/>
    <w:rsid w:val="00754740"/>
    <w:rsid w:val="00766E3E"/>
    <w:rsid w:val="008253BE"/>
    <w:rsid w:val="0083126E"/>
    <w:rsid w:val="00860A65"/>
    <w:rsid w:val="00893A0E"/>
    <w:rsid w:val="00914156"/>
    <w:rsid w:val="009347CF"/>
    <w:rsid w:val="00943740"/>
    <w:rsid w:val="009D48BD"/>
    <w:rsid w:val="009D522B"/>
    <w:rsid w:val="00A01986"/>
    <w:rsid w:val="00AA4413"/>
    <w:rsid w:val="00AD7CAB"/>
    <w:rsid w:val="00B101CB"/>
    <w:rsid w:val="00BB1E91"/>
    <w:rsid w:val="00BE3ECC"/>
    <w:rsid w:val="00BE575F"/>
    <w:rsid w:val="00C11627"/>
    <w:rsid w:val="00C165B7"/>
    <w:rsid w:val="00C50A5F"/>
    <w:rsid w:val="00C906D7"/>
    <w:rsid w:val="00C928CC"/>
    <w:rsid w:val="00D0240B"/>
    <w:rsid w:val="00D15179"/>
    <w:rsid w:val="00D77CF1"/>
    <w:rsid w:val="00D833F0"/>
    <w:rsid w:val="00E91223"/>
    <w:rsid w:val="00EA1839"/>
    <w:rsid w:val="00EC13ED"/>
    <w:rsid w:val="00EC72CA"/>
    <w:rsid w:val="00F11F5E"/>
    <w:rsid w:val="00F31939"/>
    <w:rsid w:val="00F32C3F"/>
    <w:rsid w:val="00F825F2"/>
    <w:rsid w:val="00F92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77CDB32"/>
  <w15:chartTrackingRefBased/>
  <w15:docId w15:val="{C1BCBF13-83F3-4BDF-89AE-0C12EC14A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126E"/>
    <w:pPr>
      <w:spacing w:after="120" w:line="240" w:lineRule="auto"/>
      <w:jc w:val="both"/>
    </w:pPr>
    <w:rPr>
      <w:rFonts w:ascii="Arial" w:eastAsia="Times New Roman" w:hAnsi="Arial" w:cs="Arial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83126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3126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3126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3126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3126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3126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3126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3126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3126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3126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3126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3126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3126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3126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3126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3126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3126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3126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3126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3126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3126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3126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3126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3126E"/>
    <w:rPr>
      <w:i/>
      <w:iCs/>
      <w:color w:val="404040" w:themeColor="text1" w:themeTint="BF"/>
    </w:rPr>
  </w:style>
  <w:style w:type="paragraph" w:styleId="ListParagraph">
    <w:name w:val="List Paragraph"/>
    <w:aliases w:val="1st level - Bullet List Paragraph,Bullet EY,Bullet list,Bullet list1,Bullet point 1,Lettre d'introduction,List Paragraph1,List Paragraph11,List Paragraph111,Normal bullet 2,Normal bullet 21,Numbered List,Paragrafo elenco,Paragraph"/>
    <w:basedOn w:val="Normal"/>
    <w:link w:val="ListParagraphChar"/>
    <w:uiPriority w:val="34"/>
    <w:qFormat/>
    <w:rsid w:val="0083126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3126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3126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3126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3126E"/>
    <w:rPr>
      <w:b/>
      <w:bCs/>
      <w:smallCaps/>
      <w:color w:val="0F4761" w:themeColor="accent1" w:themeShade="BF"/>
      <w:spacing w:val="5"/>
    </w:rPr>
  </w:style>
  <w:style w:type="character" w:customStyle="1" w:styleId="ListParagraphChar">
    <w:name w:val="List Paragraph Char"/>
    <w:aliases w:val="1st level - Bullet List Paragraph Char,Bullet EY Char,Bullet list Char,Bullet list1 Char,Bullet point 1 Char,Lettre d'introduction Char,List Paragraph1 Char,List Paragraph11 Char,List Paragraph111 Char,Normal bullet 2 Char"/>
    <w:basedOn w:val="DefaultParagraphFont"/>
    <w:link w:val="ListParagraph"/>
    <w:uiPriority w:val="34"/>
    <w:qFormat/>
    <w:rsid w:val="0083126E"/>
  </w:style>
  <w:style w:type="paragraph" w:customStyle="1" w:styleId="top-table2">
    <w:name w:val="top-table 2"/>
    <w:rsid w:val="0083126E"/>
    <w:pPr>
      <w:spacing w:after="0" w:line="240" w:lineRule="auto"/>
    </w:pPr>
    <w:rPr>
      <w:rFonts w:ascii="Arial" w:eastAsia="Times New Roman" w:hAnsi="Arial" w:cs="Times New Roman"/>
      <w:smallCaps/>
      <w:color w:val="0000FF"/>
      <w:kern w:val="0"/>
      <w:szCs w:val="20"/>
      <w14:ligatures w14:val="none"/>
    </w:rPr>
  </w:style>
  <w:style w:type="table" w:styleId="TableGrid">
    <w:name w:val="Table Grid"/>
    <w:basedOn w:val="TableNormal"/>
    <w:uiPriority w:val="39"/>
    <w:rsid w:val="008312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83126E"/>
    <w:pPr>
      <w:spacing w:after="0" w:line="240" w:lineRule="auto"/>
      <w:jc w:val="both"/>
    </w:pPr>
    <w:rPr>
      <w:rFonts w:ascii="Arial" w:eastAsia="Times New Roman" w:hAnsi="Arial" w:cs="Arial"/>
      <w:kern w:val="0"/>
      <w14:ligatures w14:val="none"/>
    </w:rPr>
  </w:style>
  <w:style w:type="character" w:styleId="Hyperlink">
    <w:name w:val="Hyperlink"/>
    <w:basedOn w:val="DefaultParagraphFont"/>
    <w:uiPriority w:val="99"/>
    <w:unhideWhenUsed/>
    <w:rsid w:val="0083126E"/>
    <w:rPr>
      <w:color w:val="467886" w:themeColor="hyperlink"/>
      <w:u w:val="single"/>
    </w:rPr>
  </w:style>
  <w:style w:type="paragraph" w:styleId="CommentText">
    <w:name w:val="annotation text"/>
    <w:basedOn w:val="Normal"/>
    <w:link w:val="CommentTextChar"/>
    <w:semiHidden/>
    <w:rsid w:val="0083126E"/>
    <w:rPr>
      <w:rFonts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83126E"/>
    <w:rPr>
      <w:rFonts w:ascii="Arial" w:eastAsia="Times New Roman" w:hAnsi="Arial" w:cs="Times New Roman"/>
      <w:kern w:val="0"/>
      <w:sz w:val="20"/>
      <w:szCs w:val="20"/>
      <w14:ligatures w14:val="none"/>
    </w:rPr>
  </w:style>
  <w:style w:type="character" w:styleId="CommentReference">
    <w:name w:val="annotation reference"/>
    <w:basedOn w:val="DefaultParagraphFont"/>
    <w:uiPriority w:val="99"/>
    <w:unhideWhenUsed/>
    <w:rsid w:val="0083126E"/>
    <w:rPr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D522B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9D522B"/>
    <w:rPr>
      <w:rFonts w:ascii="Arial" w:eastAsia="Times New Roman" w:hAnsi="Arial" w:cs="Arial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ec.europa.eu/safety-gate/" TargetMode="External"/><Relationship Id="rId18" Type="http://schemas.openxmlformats.org/officeDocument/2006/relationships/hyperlink" Target="https://ec.europa.eu/safety-gate/" TargetMode="Externa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webSettings" Target="webSettings.xml"/><Relationship Id="rId12" Type="http://schemas.openxmlformats.org/officeDocument/2006/relationships/hyperlink" Target="https://ec.europa.eu/safety-gate/" TargetMode="External"/><Relationship Id="rId17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6" Type="http://schemas.microsoft.com/office/2016/09/relationships/commentsIds" Target="commentsIds.xm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ec.europa.eu/safety-gate/" TargetMode="External"/><Relationship Id="rId24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microsoft.com/office/2011/relationships/commentsExtended" Target="commentsExtended.xml"/><Relationship Id="rId23" Type="http://schemas.microsoft.com/office/2011/relationships/people" Target="people.xml"/><Relationship Id="rId10" Type="http://schemas.openxmlformats.org/officeDocument/2006/relationships/hyperlink" Target="https://webgate.ec.europa.eu/consumer-safety-gateway/screen/public/home" TargetMode="External"/><Relationship Id="rId19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comments" Target="comments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5997ea5-e609-4cae-b719-c9c45001f1ac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BAEBA944799246AFAB938F8E2D36F1" ma:contentTypeVersion="14" ma:contentTypeDescription="Create a new document." ma:contentTypeScope="" ma:versionID="69ac868f01fda0272d063d4bb5baebcd">
  <xsd:schema xmlns:xsd="http://www.w3.org/2001/XMLSchema" xmlns:xs="http://www.w3.org/2001/XMLSchema" xmlns:p="http://schemas.microsoft.com/office/2006/metadata/properties" xmlns:ns2="85997ea5-e609-4cae-b719-c9c45001f1ac" xmlns:ns3="7dc2b8a2-e4a6-4dbe-bef6-638cd692ac03" targetNamespace="http://schemas.microsoft.com/office/2006/metadata/properties" ma:root="true" ma:fieldsID="94bc7b6fdf26adfa771f29101a3841f2" ns2:_="" ns3:_="">
    <xsd:import namespace="85997ea5-e609-4cae-b719-c9c45001f1ac"/>
    <xsd:import namespace="7dc2b8a2-e4a6-4dbe-bef6-638cd692ac0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997ea5-e609-4cae-b719-c9c45001f1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2b8a2-e4a6-4dbe-bef6-638cd692ac0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E87E06E-3FA9-4201-B550-DEC639F2B10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B0E4DF8-FB69-4402-A3B4-60030D46C683}">
  <ds:schemaRefs>
    <ds:schemaRef ds:uri="http://schemas.microsoft.com/office/2006/metadata/properties"/>
    <ds:schemaRef ds:uri="http://schemas.microsoft.com/office/infopath/2007/PartnerControls"/>
    <ds:schemaRef ds:uri="85997ea5-e609-4cae-b719-c9c45001f1ac"/>
  </ds:schemaRefs>
</ds:datastoreItem>
</file>

<file path=customXml/itemProps3.xml><?xml version="1.0" encoding="utf-8"?>
<ds:datastoreItem xmlns:ds="http://schemas.openxmlformats.org/officeDocument/2006/customXml" ds:itemID="{A1EE822E-AD46-43D0-B557-6B515B6945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997ea5-e609-4cae-b719-c9c45001f1ac"/>
    <ds:schemaRef ds:uri="7dc2b8a2-e4a6-4dbe-bef6-638cd692ac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686f3fda-574e-4a94-abb4-8a294c9a9778}" enabled="1" method="Privileged" siteId="{ac144e41-8001-48f0-9e1c-170716ed06b6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3</Pages>
  <Words>547</Words>
  <Characters>3123</Characters>
  <Application>Microsoft Office Word</Application>
  <DocSecurity>0</DocSecurity>
  <Lines>26</Lines>
  <Paragraphs>7</Paragraphs>
  <ScaleCrop>false</ScaleCrop>
  <Company/>
  <LinksUpToDate>false</LinksUpToDate>
  <CharactersWithSpaces>3663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Aissa Gaye</dc:creator>
  <cp:lastModifiedBy>Jerry Vandevelde</cp:lastModifiedBy>
  <cp:revision>44</cp:revision>
  <dcterms:created xsi:type="dcterms:W3CDTF">2025-06-17T10:51:00Z</dcterms:created>
  <dcterms:modified xsi:type="dcterms:W3CDTF">2025-07-15T19:48:00Z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FontProps">
    <vt:lpwstr>#93979b,11,Jost</vt:lpwstr>
  </property>
  <property fmtid="{D5CDD505-2E9C-101B-9397-08002B2CF9AE}" pid="3" name="ClassificationContentMarkingHeaderShapeIds">
    <vt:lpwstr>2e7cb189,60385d55,35e7d2d5</vt:lpwstr>
  </property>
  <property fmtid="{D5CDD505-2E9C-101B-9397-08002B2CF9AE}" pid="4" name="ClassificationContentMarkingHeaderText">
    <vt:lpwstr>Confidential</vt:lpwstr>
  </property>
  <property fmtid="{D5CDD505-2E9C-101B-9397-08002B2CF9AE}" pid="5" name="ContentTypeId">
    <vt:lpwstr>0x0101005EBAEBA944799246AFAB938F8E2D36F1</vt:lpwstr>
  </property>
  <property fmtid="{D5CDD505-2E9C-101B-9397-08002B2CF9AE}" pid="6" name="MediaServiceImageTags">
    <vt:lpwstr/>
  </property>
</Properties>
</file>